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892620"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892620"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892620"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892620"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892620" w:rsidRDefault="00AA08B1" w:rsidP="1B2990EE">
      <w:pPr>
        <w:pBdr>
          <w:top w:val="nil"/>
          <w:left w:val="nil"/>
          <w:bottom w:val="nil"/>
          <w:right w:val="nil"/>
          <w:between w:val="nil"/>
        </w:pBdr>
        <w:spacing w:after="0"/>
        <w:ind w:right="0"/>
        <w:jc w:val="left"/>
        <w:rPr>
          <w:smallCaps/>
          <w:color w:val="1D3786"/>
          <w:sz w:val="32"/>
          <w:szCs w:val="32"/>
        </w:rPr>
      </w:pPr>
      <w:r w:rsidRPr="00892620">
        <w:rPr>
          <w:smallCaps/>
          <w:color w:val="1D3786"/>
          <w:sz w:val="32"/>
        </w:rPr>
        <w:t>PLANTESUNDHED FOR LIVET</w:t>
      </w:r>
    </w:p>
    <w:p w14:paraId="00000006" w14:textId="77777777" w:rsidR="002942BD" w:rsidRPr="00892620"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0646C86F" w:rsidR="002942BD" w:rsidRPr="00892620" w:rsidRDefault="4B39E3A2" w:rsidP="2F30BC32">
      <w:pPr>
        <w:pBdr>
          <w:top w:val="nil"/>
          <w:left w:val="nil"/>
          <w:bottom w:val="nil"/>
          <w:right w:val="nil"/>
          <w:between w:val="nil"/>
        </w:pBdr>
        <w:spacing w:after="0"/>
        <w:ind w:right="0"/>
        <w:rPr>
          <w:sz w:val="20"/>
          <w:szCs w:val="20"/>
        </w:rPr>
      </w:pPr>
      <w:r w:rsidRPr="00892620">
        <w:rPr>
          <w:sz w:val="20"/>
        </w:rPr>
        <w:t xml:space="preserve">Velkommen til fjerde år med #PlantHealth4Life – en EU-kampagne lanceret af </w:t>
      </w:r>
      <w:hyperlink r:id="rId11">
        <w:r w:rsidRPr="00892620">
          <w:rPr>
            <w:color w:val="38B292"/>
            <w:sz w:val="20"/>
            <w:u w:val="single"/>
          </w:rPr>
          <w:t>Den Europæiske Fødevaresikkerhedsautoritet</w:t>
        </w:r>
      </w:hyperlink>
      <w:r w:rsidRPr="00892620">
        <w:rPr>
          <w:sz w:val="20"/>
        </w:rPr>
        <w:t xml:space="preserve"> (EFSA), Europa-Kommissionen og deres partnere i EU-medlemslandene, </w:t>
      </w:r>
      <w:r w:rsidR="006F3013">
        <w:rPr>
          <w:sz w:val="20"/>
        </w:rPr>
        <w:t>EU-kandidatlande</w:t>
      </w:r>
      <w:r w:rsidRPr="00892620">
        <w:rPr>
          <w:sz w:val="20"/>
        </w:rPr>
        <w:t xml:space="preserve"> og Schweiz. Kampagnen </w:t>
      </w:r>
      <w:r w:rsidRPr="00892620">
        <w:rPr>
          <w:b/>
          <w:sz w:val="20"/>
        </w:rPr>
        <w:t>#PlantHealth4Life</w:t>
      </w:r>
      <w:r w:rsidRPr="00892620">
        <w:rPr>
          <w:sz w:val="20"/>
        </w:rPr>
        <w:t xml:space="preserve"> skal øge bevidstheden om den nære sammenhæng mellem plantesundhed og vores hverdag og inspirere den enkelte til handling i det daglige.</w:t>
      </w:r>
    </w:p>
    <w:p w14:paraId="00000008" w14:textId="75471B95" w:rsidR="002942BD" w:rsidRPr="00892620" w:rsidRDefault="002942BD">
      <w:pPr>
        <w:pBdr>
          <w:top w:val="nil"/>
          <w:left w:val="nil"/>
          <w:bottom w:val="nil"/>
          <w:right w:val="nil"/>
          <w:between w:val="nil"/>
        </w:pBdr>
        <w:spacing w:after="0"/>
        <w:ind w:right="0"/>
        <w:rPr>
          <w:sz w:val="20"/>
          <w:szCs w:val="20"/>
        </w:rPr>
      </w:pPr>
    </w:p>
    <w:p w14:paraId="00000009" w14:textId="739A6880" w:rsidR="002942BD" w:rsidRPr="00892620" w:rsidRDefault="4B39E3A2" w:rsidP="48BEAB0E">
      <w:pPr>
        <w:pBdr>
          <w:top w:val="nil"/>
          <w:left w:val="nil"/>
          <w:bottom w:val="nil"/>
          <w:right w:val="nil"/>
          <w:between w:val="nil"/>
        </w:pBdr>
        <w:spacing w:after="0"/>
        <w:ind w:right="0"/>
        <w:rPr>
          <w:sz w:val="20"/>
          <w:szCs w:val="20"/>
        </w:rPr>
      </w:pPr>
      <w:r w:rsidRPr="00892620">
        <w:rPr>
          <w:sz w:val="20"/>
        </w:rPr>
        <w:t>Planter udgør 80 % af den mad, vi spiser, de nærer de dyr, vi opdrætter til fødevareproduktion, og de renser den luft, vi indånder, ved at reducere kuldioxid i atmosfæren. På den måde spiller de en vigtig rolle i vores fælles kamp mod klimaforandringer. Sunde planter gør mere end at rense luften – de giver levesteder og føde til mange dyrearter i Europa, samtidig med at de styrker den lokale biodiversitet og økosystemernes stabilitet.</w:t>
      </w:r>
    </w:p>
    <w:p w14:paraId="0000000A" w14:textId="77777777" w:rsidR="002942BD" w:rsidRPr="00892620" w:rsidRDefault="002942BD">
      <w:pPr>
        <w:pBdr>
          <w:top w:val="nil"/>
          <w:left w:val="nil"/>
          <w:bottom w:val="nil"/>
          <w:right w:val="nil"/>
          <w:between w:val="nil"/>
        </w:pBdr>
        <w:spacing w:after="0"/>
        <w:ind w:right="0"/>
        <w:rPr>
          <w:sz w:val="20"/>
          <w:szCs w:val="20"/>
        </w:rPr>
      </w:pPr>
    </w:p>
    <w:p w14:paraId="0000000C" w14:textId="77777777" w:rsidR="002942BD" w:rsidRPr="00892620" w:rsidRDefault="002942BD">
      <w:pPr>
        <w:pBdr>
          <w:top w:val="nil"/>
          <w:left w:val="nil"/>
          <w:bottom w:val="nil"/>
          <w:right w:val="nil"/>
          <w:between w:val="nil"/>
        </w:pBdr>
        <w:spacing w:after="0"/>
        <w:ind w:right="0"/>
        <w:rPr>
          <w:sz w:val="20"/>
          <w:szCs w:val="20"/>
        </w:rPr>
      </w:pPr>
    </w:p>
    <w:p w14:paraId="0000000D" w14:textId="40CE3960" w:rsidR="002942BD" w:rsidRPr="00892620" w:rsidRDefault="00AA08B1">
      <w:pPr>
        <w:pBdr>
          <w:top w:val="nil"/>
          <w:left w:val="nil"/>
          <w:bottom w:val="nil"/>
          <w:right w:val="nil"/>
          <w:between w:val="nil"/>
        </w:pBdr>
        <w:spacing w:after="0"/>
        <w:ind w:right="0"/>
        <w:rPr>
          <w:sz w:val="20"/>
          <w:szCs w:val="20"/>
        </w:rPr>
      </w:pPr>
      <w:r w:rsidRPr="00892620">
        <w:rPr>
          <w:sz w:val="20"/>
        </w:rPr>
        <w:t>De europæiske borgeres kendskab til plantesundhedsrisici er stadig begrænset, selvom disse risici kan påvirke både økonomien, fødevaresikkerheden og miljøet. Fordi sunde planter betyder sund mad og en bæredygtig fremtid, er målet med kampagnen #PlantHealth4Life at sætte fokus på, hvor afgørende plantesundhed</w:t>
      </w:r>
      <w:r w:rsidR="004C4DFE">
        <w:rPr>
          <w:sz w:val="20"/>
        </w:rPr>
        <w:t xml:space="preserve"> er</w:t>
      </w:r>
      <w:r w:rsidRPr="00892620">
        <w:rPr>
          <w:sz w:val="20"/>
        </w:rPr>
        <w:t>, og vise hvad vi hver især kan gøre for at værne om den, nu og i fremtiden.</w:t>
      </w:r>
    </w:p>
    <w:p w14:paraId="0000000E" w14:textId="77777777" w:rsidR="002942BD" w:rsidRPr="00892620"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892620" w:rsidRDefault="00AA08B1">
      <w:pPr>
        <w:pBdr>
          <w:top w:val="nil"/>
          <w:left w:val="nil"/>
          <w:bottom w:val="nil"/>
          <w:right w:val="nil"/>
          <w:between w:val="nil"/>
        </w:pBdr>
        <w:spacing w:after="0"/>
        <w:ind w:right="0"/>
        <w:jc w:val="left"/>
        <w:rPr>
          <w:color w:val="1D3786"/>
          <w:sz w:val="32"/>
          <w:szCs w:val="32"/>
        </w:rPr>
      </w:pPr>
      <w:r w:rsidRPr="00892620">
        <w:rPr>
          <w:smallCaps/>
          <w:color w:val="1D3786"/>
          <w:sz w:val="32"/>
        </w:rPr>
        <w:t>OM KAMPAGNEN</w:t>
      </w:r>
    </w:p>
    <w:p w14:paraId="00000010" w14:textId="77777777" w:rsidR="002942BD" w:rsidRPr="00892620"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427BDEAF" w:rsidR="002942BD" w:rsidRPr="00892620" w:rsidRDefault="4B39E3A2" w:rsidP="2F30BC32">
      <w:pPr>
        <w:pBdr>
          <w:top w:val="nil"/>
          <w:left w:val="nil"/>
          <w:bottom w:val="nil"/>
          <w:right w:val="nil"/>
          <w:between w:val="nil"/>
        </w:pBdr>
        <w:spacing w:after="0"/>
        <w:ind w:right="0"/>
        <w:rPr>
          <w:sz w:val="20"/>
          <w:szCs w:val="20"/>
        </w:rPr>
      </w:pPr>
      <w:r w:rsidRPr="00892620">
        <w:rPr>
          <w:sz w:val="20"/>
        </w:rPr>
        <w:t>Kampagnen #</w:t>
      </w:r>
      <w:r w:rsidRPr="00892620">
        <w:rPr>
          <w:b/>
          <w:sz w:val="20"/>
        </w:rPr>
        <w:t>PlantHealth4Life</w:t>
      </w:r>
      <w:r w:rsidRPr="00892620">
        <w:rPr>
          <w:sz w:val="20"/>
        </w:rPr>
        <w:t>, der i 2026 går ind i sit fjerde år, vil fortsat sætte fokus på plantesundhed og skabe refleksion om dens betydning for økonomien, vores samfund og den europæiske fødevaresikkerhed.</w:t>
      </w:r>
    </w:p>
    <w:p w14:paraId="00000012" w14:textId="77777777" w:rsidR="002942BD" w:rsidRPr="00892620" w:rsidRDefault="002942BD">
      <w:pPr>
        <w:pBdr>
          <w:top w:val="nil"/>
          <w:left w:val="nil"/>
          <w:bottom w:val="nil"/>
          <w:right w:val="nil"/>
          <w:between w:val="nil"/>
        </w:pBdr>
        <w:spacing w:after="0"/>
        <w:ind w:right="0"/>
        <w:rPr>
          <w:sz w:val="20"/>
          <w:szCs w:val="20"/>
        </w:rPr>
      </w:pPr>
    </w:p>
    <w:p w14:paraId="00000013" w14:textId="0B456055" w:rsidR="002942BD" w:rsidRPr="00892620" w:rsidRDefault="00AA08B1">
      <w:pPr>
        <w:pBdr>
          <w:top w:val="nil"/>
          <w:left w:val="nil"/>
          <w:bottom w:val="nil"/>
          <w:right w:val="nil"/>
          <w:between w:val="nil"/>
        </w:pBdr>
        <w:spacing w:after="0"/>
        <w:ind w:right="0"/>
        <w:rPr>
          <w:sz w:val="20"/>
          <w:szCs w:val="20"/>
        </w:rPr>
      </w:pPr>
      <w:r w:rsidRPr="00892620">
        <w:rPr>
          <w:sz w:val="20"/>
        </w:rPr>
        <w:t xml:space="preserve">Ved at tage udgangspunkt i egne oplevelser, praktiske eksempler og familielivets dagligdag sigter kampagnen ikke blot </w:t>
      </w:r>
      <w:r w:rsidR="00C45FF4">
        <w:rPr>
          <w:sz w:val="20"/>
        </w:rPr>
        <w:t>på</w:t>
      </w:r>
      <w:r w:rsidRPr="00892620">
        <w:rPr>
          <w:sz w:val="20"/>
        </w:rPr>
        <w:t xml:space="preserve"> at skabe opmærksomhed, men </w:t>
      </w:r>
      <w:r w:rsidR="00C45FF4">
        <w:rPr>
          <w:sz w:val="20"/>
        </w:rPr>
        <w:t>også på</w:t>
      </w:r>
      <w:r w:rsidRPr="00892620">
        <w:rPr>
          <w:sz w:val="20"/>
        </w:rPr>
        <w:t xml:space="preserve"> at fremme kritisk tænkning om risici og individuelle vaner, der påvirker plantesundheden.</w:t>
      </w:r>
    </w:p>
    <w:p w14:paraId="00000014" w14:textId="77777777" w:rsidR="002942BD" w:rsidRPr="00892620" w:rsidRDefault="002942BD">
      <w:pPr>
        <w:spacing w:after="0"/>
        <w:ind w:right="0"/>
        <w:rPr>
          <w:sz w:val="20"/>
          <w:szCs w:val="20"/>
        </w:rPr>
      </w:pPr>
    </w:p>
    <w:p w14:paraId="00000015" w14:textId="1ED61DF9" w:rsidR="002942BD" w:rsidRPr="00892620" w:rsidRDefault="4B39E3A2" w:rsidP="2F30BC32">
      <w:pPr>
        <w:pBdr>
          <w:top w:val="nil"/>
          <w:left w:val="nil"/>
          <w:bottom w:val="nil"/>
          <w:right w:val="nil"/>
          <w:between w:val="nil"/>
        </w:pBdr>
        <w:spacing w:after="0"/>
        <w:ind w:right="0"/>
        <w:rPr>
          <w:sz w:val="20"/>
          <w:szCs w:val="20"/>
        </w:rPr>
      </w:pPr>
      <w:r w:rsidRPr="00892620">
        <w:rPr>
          <w:sz w:val="20"/>
        </w:rPr>
        <w:t>Årets kampagne bygger videre på erfaringer fra de tre foregående år. De overordnede mål er stadig at øge bevidstheden om plantesundhedens betydning og at mane til eftertanke blandt målgrupperne</w:t>
      </w:r>
      <w:r w:rsidR="000022B2">
        <w:rPr>
          <w:sz w:val="20"/>
        </w:rPr>
        <w:t xml:space="preserve">. </w:t>
      </w:r>
      <w:r w:rsidR="000022B2" w:rsidRPr="000022B2">
        <w:rPr>
          <w:sz w:val="20"/>
        </w:rPr>
        <w:t>I år sætter vi ekstra fokus på at bygge videre på dette fundament og inspirere engagerede borgere til at dele deres viden og erfaringer med andre</w:t>
      </w:r>
      <w:r w:rsidRPr="00892620">
        <w:rPr>
          <w:sz w:val="20"/>
        </w:rPr>
        <w:t>.</w:t>
      </w:r>
    </w:p>
    <w:p w14:paraId="0F4B9F95" w14:textId="77777777" w:rsidR="00481DD4" w:rsidRPr="00892620" w:rsidRDefault="00481DD4" w:rsidP="188D75AF">
      <w:pPr>
        <w:pBdr>
          <w:top w:val="nil"/>
          <w:left w:val="nil"/>
          <w:bottom w:val="nil"/>
          <w:right w:val="nil"/>
          <w:between w:val="nil"/>
        </w:pBdr>
        <w:spacing w:after="0"/>
        <w:ind w:right="0"/>
        <w:rPr>
          <w:sz w:val="20"/>
          <w:szCs w:val="20"/>
        </w:rPr>
      </w:pPr>
    </w:p>
    <w:p w14:paraId="23E39460" w14:textId="5B88BD43" w:rsidR="00481DD4" w:rsidRPr="00892620" w:rsidRDefault="41CDE6DD" w:rsidP="48BEAB0E">
      <w:pPr>
        <w:pBdr>
          <w:top w:val="nil"/>
          <w:left w:val="nil"/>
          <w:bottom w:val="nil"/>
          <w:right w:val="nil"/>
          <w:between w:val="nil"/>
        </w:pBdr>
        <w:spacing w:after="0" w:line="259" w:lineRule="auto"/>
        <w:ind w:right="0"/>
        <w:rPr>
          <w:b/>
          <w:bCs/>
          <w:sz w:val="20"/>
          <w:szCs w:val="20"/>
        </w:rPr>
      </w:pPr>
      <w:r w:rsidRPr="00892620">
        <w:rPr>
          <w:sz w:val="20"/>
        </w:rPr>
        <w:t xml:space="preserve">I 2026 vil kampagnen omfatte 27 EU-medlemsstater (Belgien, Bulgarien, Cypern, Danmark, Estland, Finland, Frankrig, Grækenland, Irland, </w:t>
      </w:r>
      <w:r w:rsidR="00C24EB2">
        <w:rPr>
          <w:sz w:val="20"/>
        </w:rPr>
        <w:t xml:space="preserve">Italien, </w:t>
      </w:r>
      <w:r w:rsidRPr="00892620">
        <w:rPr>
          <w:sz w:val="20"/>
        </w:rPr>
        <w:t>Kroatien, Letland, Litauen,</w:t>
      </w:r>
      <w:r w:rsidR="00C24EB2">
        <w:rPr>
          <w:sz w:val="20"/>
        </w:rPr>
        <w:t xml:space="preserve"> Luxembourg, </w:t>
      </w:r>
      <w:r w:rsidRPr="00892620">
        <w:rPr>
          <w:sz w:val="20"/>
        </w:rPr>
        <w:t xml:space="preserve">Malta, Nederlandene, Polen, Portugal, Rumænien, Slovakiet, Slovenien, Spanien, Sverige, Tjekkiet, Tyskland, Ungarn og Østrig), fem </w:t>
      </w:r>
      <w:r w:rsidR="00E67102">
        <w:rPr>
          <w:sz w:val="20"/>
        </w:rPr>
        <w:t>EU-kandidatlande</w:t>
      </w:r>
      <w:r w:rsidR="00E67102" w:rsidRPr="00892620">
        <w:rPr>
          <w:sz w:val="20"/>
        </w:rPr>
        <w:t xml:space="preserve"> </w:t>
      </w:r>
      <w:r w:rsidRPr="00892620">
        <w:rPr>
          <w:sz w:val="20"/>
        </w:rPr>
        <w:t>(Albanien, Bosnien-Hercegovina, Kosovo*, Montenegro og Tyrkiet) og Schweiz.</w:t>
      </w:r>
    </w:p>
    <w:p w14:paraId="00000016" w14:textId="77777777" w:rsidR="002942BD" w:rsidRPr="00892620" w:rsidRDefault="002942BD">
      <w:pPr>
        <w:pBdr>
          <w:top w:val="nil"/>
          <w:left w:val="nil"/>
          <w:bottom w:val="nil"/>
          <w:right w:val="nil"/>
          <w:between w:val="nil"/>
        </w:pBdr>
        <w:spacing w:after="0"/>
        <w:ind w:right="0"/>
        <w:rPr>
          <w:sz w:val="20"/>
          <w:szCs w:val="20"/>
        </w:rPr>
      </w:pPr>
    </w:p>
    <w:p w14:paraId="00000019" w14:textId="008A5922" w:rsidR="002942BD" w:rsidRPr="00892620" w:rsidRDefault="00AA08B1">
      <w:pPr>
        <w:rPr>
          <w:sz w:val="18"/>
          <w:szCs w:val="18"/>
        </w:rPr>
      </w:pPr>
      <w:r w:rsidRPr="00892620">
        <w:rPr>
          <w:b/>
          <w:i/>
          <w:sz w:val="18"/>
        </w:rPr>
        <w:t>*Denne betegnelse indebærer ingen stillingtagen til Kosovos status og er i overensstemmelse med FN's Sikkerhedsråds resolution 1244/1999 og Den Internationale Domstols udtalelse om Kosovos uafhængighedserklæring.</w:t>
      </w:r>
    </w:p>
    <w:p w14:paraId="0000001E" w14:textId="3ADD8C2A" w:rsidR="002942BD" w:rsidRPr="00892620" w:rsidRDefault="002942BD">
      <w:pPr>
        <w:pBdr>
          <w:top w:val="nil"/>
          <w:left w:val="nil"/>
          <w:bottom w:val="nil"/>
          <w:right w:val="nil"/>
          <w:between w:val="nil"/>
        </w:pBdr>
        <w:spacing w:after="0"/>
        <w:ind w:right="0"/>
        <w:rPr>
          <w:sz w:val="20"/>
          <w:szCs w:val="20"/>
        </w:rPr>
      </w:pPr>
    </w:p>
    <w:p w14:paraId="0000001F" w14:textId="10C5F827" w:rsidR="002942BD" w:rsidRPr="00892620" w:rsidRDefault="00AA08B1">
      <w:pPr>
        <w:pBdr>
          <w:top w:val="nil"/>
          <w:left w:val="nil"/>
          <w:bottom w:val="nil"/>
          <w:right w:val="nil"/>
          <w:between w:val="nil"/>
        </w:pBdr>
        <w:spacing w:after="0"/>
        <w:ind w:right="0"/>
        <w:rPr>
          <w:sz w:val="20"/>
          <w:szCs w:val="20"/>
        </w:rPr>
      </w:pPr>
      <w:r w:rsidRPr="00892620">
        <w:rPr>
          <w:sz w:val="20"/>
        </w:rPr>
        <w:t>Kampagnen #</w:t>
      </w:r>
      <w:r w:rsidRPr="00892620">
        <w:rPr>
          <w:b/>
          <w:sz w:val="20"/>
        </w:rPr>
        <w:t>PlantHealth4Life</w:t>
      </w:r>
      <w:r w:rsidRPr="00892620">
        <w:rPr>
          <w:sz w:val="20"/>
        </w:rPr>
        <w:t xml:space="preserve"> henvender sig til tre centrale målgrupper, som EFSA har identificeret via socialforskning:</w:t>
      </w:r>
    </w:p>
    <w:p w14:paraId="00000020" w14:textId="77777777" w:rsidR="002942BD" w:rsidRPr="00892620" w:rsidRDefault="002942BD">
      <w:pPr>
        <w:pBdr>
          <w:top w:val="nil"/>
          <w:left w:val="nil"/>
          <w:bottom w:val="nil"/>
          <w:right w:val="nil"/>
          <w:between w:val="nil"/>
        </w:pBdr>
        <w:spacing w:after="0"/>
        <w:ind w:right="0"/>
        <w:rPr>
          <w:sz w:val="20"/>
          <w:szCs w:val="20"/>
        </w:rPr>
      </w:pPr>
    </w:p>
    <w:p w14:paraId="00000021" w14:textId="0E1CD655" w:rsidR="002942BD" w:rsidRPr="00892620" w:rsidRDefault="00AA08B1">
      <w:pPr>
        <w:numPr>
          <w:ilvl w:val="0"/>
          <w:numId w:val="3"/>
        </w:numPr>
        <w:pBdr>
          <w:top w:val="nil"/>
          <w:left w:val="nil"/>
          <w:bottom w:val="nil"/>
          <w:right w:val="nil"/>
          <w:between w:val="nil"/>
        </w:pBdr>
        <w:spacing w:after="0"/>
        <w:ind w:right="0"/>
      </w:pPr>
      <w:r w:rsidRPr="00892620">
        <w:rPr>
          <w:b/>
          <w:sz w:val="20"/>
        </w:rPr>
        <w:t>Nysgerrige rejsende</w:t>
      </w:r>
      <w:r w:rsidRPr="00892620">
        <w:rPr>
          <w:sz w:val="20"/>
        </w:rPr>
        <w:t>, der holder af at udforske naturen og tage planter og frø med hjem som rejseminder eller gaver.</w:t>
      </w:r>
    </w:p>
    <w:p w14:paraId="00000022" w14:textId="48F5E9F5" w:rsidR="002942BD" w:rsidRPr="00892620" w:rsidRDefault="00AA08B1">
      <w:pPr>
        <w:numPr>
          <w:ilvl w:val="0"/>
          <w:numId w:val="3"/>
        </w:numPr>
        <w:pBdr>
          <w:top w:val="nil"/>
          <w:left w:val="nil"/>
          <w:bottom w:val="nil"/>
          <w:right w:val="nil"/>
          <w:between w:val="nil"/>
        </w:pBdr>
        <w:spacing w:after="0"/>
        <w:ind w:right="0"/>
      </w:pPr>
      <w:r w:rsidRPr="00892620">
        <w:rPr>
          <w:b/>
          <w:sz w:val="20"/>
        </w:rPr>
        <w:t>Haveentusiaster og hobbylandmænd</w:t>
      </w:r>
      <w:r w:rsidRPr="00892620">
        <w:rPr>
          <w:sz w:val="20"/>
        </w:rPr>
        <w:t>, der dyrker egne planter og deler eller bytter planter og plantemateriale</w:t>
      </w:r>
      <w:r w:rsidR="000022B2">
        <w:rPr>
          <w:sz w:val="20"/>
        </w:rPr>
        <w:t xml:space="preserve"> med andre</w:t>
      </w:r>
      <w:r w:rsidRPr="00892620">
        <w:rPr>
          <w:sz w:val="20"/>
        </w:rPr>
        <w:t>.</w:t>
      </w:r>
    </w:p>
    <w:p w14:paraId="00000023" w14:textId="5EDE3775" w:rsidR="002942BD" w:rsidRPr="00892620" w:rsidRDefault="00AA08B1">
      <w:pPr>
        <w:numPr>
          <w:ilvl w:val="0"/>
          <w:numId w:val="3"/>
        </w:numPr>
        <w:pBdr>
          <w:top w:val="nil"/>
          <w:left w:val="nil"/>
          <w:bottom w:val="nil"/>
          <w:right w:val="nil"/>
          <w:between w:val="nil"/>
        </w:pBdr>
        <w:spacing w:after="0"/>
        <w:ind w:right="0"/>
      </w:pPr>
      <w:r w:rsidRPr="00892620">
        <w:rPr>
          <w:b/>
          <w:sz w:val="20"/>
        </w:rPr>
        <w:t>Bevidste unge forældre</w:t>
      </w:r>
      <w:r w:rsidRPr="00892620">
        <w:rPr>
          <w:sz w:val="20"/>
        </w:rPr>
        <w:t>, der bekymrer sig om, hvad deres børn spiser, og ønsker at bevare miljøet og biodiversiteten for de kommende generationer.</w:t>
      </w:r>
    </w:p>
    <w:p w14:paraId="00000024" w14:textId="0E0274E0" w:rsidR="002942BD" w:rsidRPr="00892620" w:rsidRDefault="002942BD">
      <w:pPr>
        <w:pBdr>
          <w:top w:val="nil"/>
          <w:left w:val="nil"/>
          <w:bottom w:val="nil"/>
          <w:right w:val="nil"/>
          <w:between w:val="nil"/>
        </w:pBdr>
        <w:spacing w:after="0"/>
        <w:ind w:right="0"/>
        <w:rPr>
          <w:sz w:val="20"/>
          <w:szCs w:val="20"/>
        </w:rPr>
      </w:pPr>
    </w:p>
    <w:p w14:paraId="00000025" w14:textId="339FB0A3" w:rsidR="002942BD" w:rsidRPr="00892620" w:rsidRDefault="4B39E3A2" w:rsidP="2F30BC32">
      <w:pPr>
        <w:pBdr>
          <w:top w:val="nil"/>
          <w:left w:val="nil"/>
          <w:bottom w:val="nil"/>
          <w:right w:val="nil"/>
          <w:between w:val="nil"/>
        </w:pBdr>
        <w:spacing w:after="0"/>
        <w:ind w:right="0"/>
        <w:rPr>
          <w:sz w:val="20"/>
          <w:szCs w:val="20"/>
        </w:rPr>
      </w:pPr>
      <w:r w:rsidRPr="00892620">
        <w:rPr>
          <w:sz w:val="20"/>
        </w:rPr>
        <w:t xml:space="preserve">Desuden vil fagfolk i plantesektoren og rejsebranchen spille en vigtig rolle som formidlere af kampagnens budskaber, især over for </w:t>
      </w:r>
      <w:r w:rsidRPr="00892620">
        <w:rPr>
          <w:b/>
          <w:sz w:val="20"/>
        </w:rPr>
        <w:t>rejsende</w:t>
      </w:r>
      <w:r w:rsidRPr="00892620">
        <w:rPr>
          <w:sz w:val="20"/>
        </w:rPr>
        <w:t xml:space="preserve"> og </w:t>
      </w:r>
      <w:r w:rsidRPr="00892620">
        <w:rPr>
          <w:b/>
          <w:sz w:val="20"/>
        </w:rPr>
        <w:t>haveentusiaster</w:t>
      </w:r>
      <w:r w:rsidRPr="00892620">
        <w:rPr>
          <w:sz w:val="20"/>
        </w:rPr>
        <w:t xml:space="preserve">. Undervisere vil også være vigtige, idet kampagnen i år sætter fokus på skoler for at støtte </w:t>
      </w:r>
      <w:r w:rsidRPr="00892620">
        <w:rPr>
          <w:b/>
          <w:sz w:val="20"/>
        </w:rPr>
        <w:t>unge forældre</w:t>
      </w:r>
      <w:r w:rsidRPr="00892620">
        <w:rPr>
          <w:sz w:val="20"/>
        </w:rPr>
        <w:t xml:space="preserve"> i at gå forrest og opdrage en ny generation af ambassadører for plantesundhed.  Som frontkæmpere for beskyttelse af plantesundhed og bekæmpelse af skadegørere er disse fortalere afgørende for at skabe handling, forståelse og engagement.</w:t>
      </w:r>
    </w:p>
    <w:p w14:paraId="13276FE7" w14:textId="1D1D49DA" w:rsidR="000022B2" w:rsidRPr="000022B2" w:rsidRDefault="00AA08B1" w:rsidP="000022B2">
      <w:pPr>
        <w:pBdr>
          <w:top w:val="nil"/>
          <w:left w:val="nil"/>
          <w:bottom w:val="nil"/>
          <w:right w:val="nil"/>
          <w:between w:val="nil"/>
        </w:pBdr>
        <w:spacing w:after="0"/>
        <w:ind w:right="0"/>
        <w:rPr>
          <w:i/>
          <w:sz w:val="20"/>
        </w:rPr>
      </w:pPr>
      <w:r w:rsidRPr="00892620">
        <w:rPr>
          <w:sz w:val="20"/>
        </w:rPr>
        <w:t>Kampagnens stil er informativ og pædagogisk, tonen personlig og engagerende. Formålet er at formidle nyttig viden om plantesundhed</w:t>
      </w:r>
      <w:r w:rsidR="00B75539">
        <w:rPr>
          <w:sz w:val="20"/>
        </w:rPr>
        <w:t xml:space="preserve"> - viden</w:t>
      </w:r>
      <w:r w:rsidRPr="00892620">
        <w:rPr>
          <w:sz w:val="20"/>
        </w:rPr>
        <w:t xml:space="preserve"> der kan anspore til kritisk tænkning. </w:t>
      </w:r>
    </w:p>
    <w:p w14:paraId="0CEBB23C" w14:textId="77777777" w:rsidR="000022B2" w:rsidRPr="000022B2" w:rsidRDefault="000022B2" w:rsidP="000022B2">
      <w:pPr>
        <w:pBdr>
          <w:top w:val="nil"/>
          <w:left w:val="nil"/>
          <w:bottom w:val="nil"/>
          <w:right w:val="nil"/>
          <w:between w:val="nil"/>
        </w:pBdr>
        <w:spacing w:after="0"/>
        <w:ind w:right="0"/>
        <w:rPr>
          <w:sz w:val="20"/>
        </w:rPr>
      </w:pPr>
      <w:r w:rsidRPr="000022B2">
        <w:rPr>
          <w:sz w:val="20"/>
        </w:rPr>
        <w:t>Nøglebudskaberne fra tidligere kampagneår er blevet fornyet og sætter nu fokus på at inspirere borgerne til at engagere sig aktivt og dele deres viden med andre.</w:t>
      </w:r>
    </w:p>
    <w:p w14:paraId="00000027" w14:textId="77777777" w:rsidR="002942BD" w:rsidRPr="00892620" w:rsidRDefault="002942BD">
      <w:pPr>
        <w:pBdr>
          <w:top w:val="nil"/>
          <w:left w:val="nil"/>
          <w:bottom w:val="nil"/>
          <w:right w:val="nil"/>
          <w:between w:val="nil"/>
        </w:pBdr>
        <w:spacing w:after="0"/>
        <w:ind w:right="0"/>
        <w:rPr>
          <w:sz w:val="20"/>
          <w:szCs w:val="20"/>
        </w:rPr>
      </w:pPr>
    </w:p>
    <w:p w14:paraId="00000029" w14:textId="2A1CBC47" w:rsidR="002942BD" w:rsidRPr="00892620" w:rsidRDefault="00AA08B1">
      <w:pPr>
        <w:pBdr>
          <w:top w:val="nil"/>
          <w:left w:val="nil"/>
          <w:bottom w:val="nil"/>
          <w:right w:val="nil"/>
          <w:between w:val="nil"/>
        </w:pBdr>
        <w:spacing w:after="0"/>
        <w:ind w:right="0"/>
        <w:rPr>
          <w:sz w:val="20"/>
          <w:szCs w:val="20"/>
        </w:rPr>
      </w:pPr>
      <w:r w:rsidRPr="00892620">
        <w:rPr>
          <w:sz w:val="20"/>
        </w:rPr>
        <w:t xml:space="preserve">Kampagnen vil fortsat udbrede information om plantesundhed og plantesundhedens betydning for den enkeltes liv i de deltagende lande og sigte </w:t>
      </w:r>
      <w:r w:rsidR="00D863D8">
        <w:rPr>
          <w:sz w:val="20"/>
        </w:rPr>
        <w:t>på</w:t>
      </w:r>
      <w:r w:rsidRPr="00892620">
        <w:rPr>
          <w:sz w:val="20"/>
        </w:rPr>
        <w:t xml:space="preserve"> at skabe bevidsthed og refleksion blandt europæiske borgere.</w:t>
      </w:r>
    </w:p>
    <w:p w14:paraId="0000002A" w14:textId="77777777" w:rsidR="002942BD" w:rsidRPr="00892620" w:rsidRDefault="002942BD">
      <w:pPr>
        <w:pBdr>
          <w:top w:val="nil"/>
          <w:left w:val="nil"/>
          <w:bottom w:val="nil"/>
          <w:right w:val="nil"/>
          <w:between w:val="nil"/>
        </w:pBdr>
        <w:spacing w:after="0"/>
        <w:ind w:right="0"/>
        <w:rPr>
          <w:sz w:val="20"/>
          <w:szCs w:val="20"/>
        </w:rPr>
      </w:pPr>
    </w:p>
    <w:p w14:paraId="0000002B" w14:textId="29571019" w:rsidR="002942BD" w:rsidRPr="00892620" w:rsidRDefault="00AA08B1">
      <w:pPr>
        <w:pBdr>
          <w:top w:val="nil"/>
          <w:left w:val="nil"/>
          <w:bottom w:val="nil"/>
          <w:right w:val="nil"/>
          <w:between w:val="nil"/>
        </w:pBdr>
        <w:spacing w:after="0"/>
        <w:ind w:right="0"/>
        <w:rPr>
          <w:sz w:val="20"/>
          <w:szCs w:val="20"/>
        </w:rPr>
      </w:pPr>
      <w:r w:rsidRPr="00892620">
        <w:rPr>
          <w:sz w:val="20"/>
        </w:rPr>
        <w:t>Dette vil ske gennem en bred vifte af kommunikationsinitiativer, bl.a. via sociale medier, reklamer i det offentlige rum og specifikke aktiviteter som f.eks. events og samarbejde med skoler.</w:t>
      </w:r>
    </w:p>
    <w:p w14:paraId="0000002C" w14:textId="77777777" w:rsidR="002942BD" w:rsidRPr="00892620" w:rsidRDefault="002942BD">
      <w:pPr>
        <w:pBdr>
          <w:top w:val="nil"/>
          <w:left w:val="nil"/>
          <w:bottom w:val="nil"/>
          <w:right w:val="nil"/>
          <w:between w:val="nil"/>
        </w:pBdr>
        <w:spacing w:after="0"/>
        <w:ind w:right="0"/>
        <w:rPr>
          <w:sz w:val="20"/>
          <w:szCs w:val="20"/>
        </w:rPr>
      </w:pPr>
    </w:p>
    <w:p w14:paraId="0000002D" w14:textId="77777777" w:rsidR="002942BD" w:rsidRPr="00892620" w:rsidRDefault="00AA08B1">
      <w:pPr>
        <w:pBdr>
          <w:top w:val="nil"/>
          <w:left w:val="nil"/>
          <w:bottom w:val="nil"/>
          <w:right w:val="nil"/>
          <w:between w:val="nil"/>
        </w:pBdr>
        <w:spacing w:after="0"/>
        <w:ind w:right="0"/>
        <w:rPr>
          <w:b/>
          <w:bCs/>
          <w:smallCaps/>
          <w:sz w:val="20"/>
          <w:szCs w:val="20"/>
        </w:rPr>
      </w:pPr>
      <w:r w:rsidRPr="00892620">
        <w:rPr>
          <w:b/>
          <w:smallCaps/>
          <w:sz w:val="20"/>
        </w:rPr>
        <w:t>LANCERING</w:t>
      </w:r>
    </w:p>
    <w:p w14:paraId="0000002E" w14:textId="102A177B" w:rsidR="002942BD" w:rsidRPr="00892620" w:rsidRDefault="002942BD">
      <w:pPr>
        <w:pBdr>
          <w:top w:val="nil"/>
          <w:left w:val="nil"/>
          <w:bottom w:val="nil"/>
          <w:right w:val="nil"/>
          <w:between w:val="nil"/>
        </w:pBdr>
        <w:spacing w:after="0"/>
        <w:ind w:right="0"/>
        <w:rPr>
          <w:sz w:val="20"/>
          <w:szCs w:val="20"/>
        </w:rPr>
      </w:pPr>
    </w:p>
    <w:p w14:paraId="00000030" w14:textId="28E2FE91" w:rsidR="002942BD" w:rsidRPr="00892620" w:rsidRDefault="6E4D9058" w:rsidP="2F30BC32">
      <w:pPr>
        <w:pBdr>
          <w:top w:val="nil"/>
          <w:left w:val="nil"/>
          <w:bottom w:val="nil"/>
          <w:right w:val="nil"/>
          <w:between w:val="nil"/>
        </w:pBdr>
        <w:spacing w:after="0"/>
        <w:ind w:right="0"/>
        <w:rPr>
          <w:sz w:val="20"/>
          <w:szCs w:val="20"/>
        </w:rPr>
      </w:pPr>
      <w:r w:rsidRPr="00892620">
        <w:rPr>
          <w:sz w:val="20"/>
        </w:rPr>
        <w:t xml:space="preserve">Fjerde år med </w:t>
      </w:r>
      <w:r w:rsidRPr="00892620">
        <w:rPr>
          <w:b/>
          <w:sz w:val="20"/>
        </w:rPr>
        <w:t>kampagnen #PlantHealth4Life</w:t>
      </w:r>
      <w:r w:rsidRPr="00892620">
        <w:rPr>
          <w:sz w:val="20"/>
        </w:rPr>
        <w:t xml:space="preserve"> lanceres den 12. maj. Kampagnen vil blive udrullet i sommerperioden frem til september 2026.</w:t>
      </w:r>
    </w:p>
    <w:p w14:paraId="00000031" w14:textId="39D39549" w:rsidR="002942BD" w:rsidRPr="00892620" w:rsidRDefault="002942BD">
      <w:pPr>
        <w:pBdr>
          <w:top w:val="nil"/>
          <w:left w:val="nil"/>
          <w:bottom w:val="nil"/>
          <w:right w:val="nil"/>
          <w:between w:val="nil"/>
        </w:pBdr>
        <w:spacing w:after="0"/>
        <w:ind w:right="0"/>
        <w:rPr>
          <w:sz w:val="20"/>
          <w:szCs w:val="20"/>
        </w:rPr>
      </w:pPr>
    </w:p>
    <w:p w14:paraId="00000032" w14:textId="0512F5ED" w:rsidR="002942BD" w:rsidRPr="00892620" w:rsidRDefault="00AA08B1">
      <w:pPr>
        <w:pBdr>
          <w:top w:val="nil"/>
          <w:left w:val="nil"/>
          <w:bottom w:val="nil"/>
          <w:right w:val="nil"/>
          <w:between w:val="nil"/>
        </w:pBdr>
        <w:spacing w:after="0"/>
        <w:ind w:right="0"/>
        <w:jc w:val="left"/>
        <w:rPr>
          <w:color w:val="1D3786"/>
          <w:sz w:val="32"/>
          <w:szCs w:val="32"/>
        </w:rPr>
      </w:pPr>
      <w:r w:rsidRPr="00892620">
        <w:rPr>
          <w:smallCaps/>
          <w:color w:val="1D3786"/>
          <w:sz w:val="32"/>
        </w:rPr>
        <w:t>SÅDAN DELTAGER DU</w:t>
      </w:r>
    </w:p>
    <w:p w14:paraId="00000033" w14:textId="77777777" w:rsidR="002942BD" w:rsidRPr="00892620"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892620" w:rsidRDefault="00AA08B1">
      <w:pPr>
        <w:pBdr>
          <w:top w:val="nil"/>
          <w:left w:val="nil"/>
          <w:bottom w:val="nil"/>
          <w:right w:val="nil"/>
          <w:between w:val="nil"/>
        </w:pBdr>
        <w:spacing w:after="0"/>
        <w:ind w:right="0"/>
        <w:jc w:val="left"/>
        <w:rPr>
          <w:sz w:val="20"/>
          <w:szCs w:val="20"/>
          <w:highlight w:val="white"/>
        </w:rPr>
      </w:pPr>
      <w:r w:rsidRPr="00892620">
        <w:rPr>
          <w:sz w:val="20"/>
          <w:highlight w:val="white"/>
        </w:rPr>
        <w:t>Der er flere måder at deltage i kampagnen på:</w:t>
      </w:r>
    </w:p>
    <w:p w14:paraId="00000035" w14:textId="437147DC" w:rsidR="002942BD" w:rsidRPr="00892620" w:rsidRDefault="00AA08B1">
      <w:pPr>
        <w:pBdr>
          <w:top w:val="nil"/>
          <w:left w:val="nil"/>
          <w:bottom w:val="nil"/>
          <w:right w:val="nil"/>
          <w:between w:val="nil"/>
        </w:pBdr>
        <w:spacing w:after="0"/>
        <w:ind w:right="0"/>
        <w:jc w:val="left"/>
        <w:rPr>
          <w:sz w:val="20"/>
          <w:szCs w:val="20"/>
        </w:rPr>
      </w:pPr>
      <w:r w:rsidRPr="00892620">
        <w:rPr>
          <w:sz w:val="20"/>
          <w:highlight w:val="white"/>
        </w:rPr>
        <w:t xml:space="preserve"> </w:t>
      </w:r>
      <w:r w:rsidRPr="00892620">
        <w:rPr>
          <w:sz w:val="20"/>
        </w:rPr>
        <w:t> </w:t>
      </w:r>
    </w:p>
    <w:p w14:paraId="00000036" w14:textId="5547E0FC" w:rsidR="002942BD" w:rsidRPr="00892620" w:rsidRDefault="00AA08B1" w:rsidP="1B2990EE">
      <w:pPr>
        <w:numPr>
          <w:ilvl w:val="0"/>
          <w:numId w:val="1"/>
        </w:numPr>
        <w:pBdr>
          <w:top w:val="nil"/>
          <w:left w:val="nil"/>
          <w:bottom w:val="nil"/>
          <w:right w:val="nil"/>
          <w:between w:val="nil"/>
        </w:pBdr>
        <w:spacing w:after="0"/>
        <w:ind w:right="0"/>
        <w:rPr>
          <w:sz w:val="20"/>
          <w:szCs w:val="20"/>
        </w:rPr>
      </w:pPr>
      <w:r w:rsidRPr="00892620">
        <w:rPr>
          <w:b/>
          <w:sz w:val="20"/>
        </w:rPr>
        <w:t xml:space="preserve">Del vores animerede </w:t>
      </w:r>
      <w:hyperlink r:id="rId12">
        <w:r w:rsidRPr="00892620">
          <w:rPr>
            <w:b/>
            <w:color w:val="1155CC"/>
            <w:sz w:val="20"/>
            <w:u w:val="single"/>
          </w:rPr>
          <w:t>kampagnemikrofilm</w:t>
        </w:r>
      </w:hyperlink>
      <w:r w:rsidRPr="00892620">
        <w:rPr>
          <w:sz w:val="20"/>
        </w:rPr>
        <w:t xml:space="preserve"> som et digitalt ferieminde til planteelskere i alle aldre.</w:t>
      </w:r>
    </w:p>
    <w:p w14:paraId="00000037" w14:textId="418F17E9" w:rsidR="002942BD" w:rsidRPr="00892620" w:rsidRDefault="00AA08B1" w:rsidP="1B2990EE">
      <w:pPr>
        <w:numPr>
          <w:ilvl w:val="0"/>
          <w:numId w:val="1"/>
        </w:numPr>
        <w:pBdr>
          <w:top w:val="nil"/>
          <w:left w:val="nil"/>
          <w:bottom w:val="nil"/>
          <w:right w:val="nil"/>
          <w:between w:val="nil"/>
        </w:pBdr>
        <w:spacing w:after="0"/>
        <w:ind w:right="0"/>
        <w:rPr>
          <w:sz w:val="20"/>
          <w:szCs w:val="20"/>
        </w:rPr>
      </w:pPr>
      <w:r w:rsidRPr="00892620">
        <w:rPr>
          <w:b/>
          <w:sz w:val="20"/>
        </w:rPr>
        <w:t>Tjek kampagnens websted</w:t>
      </w:r>
      <w:r w:rsidRPr="00892620">
        <w:rPr>
          <w:sz w:val="20"/>
        </w:rPr>
        <w:t xml:space="preserve"> </w:t>
      </w:r>
      <w:hyperlink r:id="rId13">
        <w:r w:rsidRPr="00892620">
          <w:rPr>
            <w:color w:val="1155CC"/>
            <w:sz w:val="20"/>
            <w:u w:val="single"/>
          </w:rPr>
          <w:t>https://www.efsa.europa.eu/da/plh4l</w:t>
        </w:r>
      </w:hyperlink>
      <w:r w:rsidRPr="00892620">
        <w:rPr>
          <w:sz w:val="20"/>
        </w:rPr>
        <w:t xml:space="preserve"> for regelmæssige opdateringer og praktiske råd om god praksis angående plantesundhed, og del det med andre.</w:t>
      </w:r>
    </w:p>
    <w:p w14:paraId="00000038" w14:textId="596703E6" w:rsidR="002942BD" w:rsidRPr="00892620" w:rsidRDefault="00AA08B1" w:rsidP="1B2990EE">
      <w:pPr>
        <w:numPr>
          <w:ilvl w:val="0"/>
          <w:numId w:val="1"/>
        </w:numPr>
        <w:pBdr>
          <w:top w:val="nil"/>
          <w:left w:val="nil"/>
          <w:bottom w:val="nil"/>
          <w:right w:val="nil"/>
          <w:between w:val="nil"/>
        </w:pBdr>
        <w:spacing w:after="0"/>
        <w:ind w:right="0"/>
        <w:rPr>
          <w:sz w:val="20"/>
          <w:szCs w:val="20"/>
        </w:rPr>
      </w:pPr>
      <w:r w:rsidRPr="00892620">
        <w:rPr>
          <w:b/>
          <w:sz w:val="20"/>
        </w:rPr>
        <w:t>Brug frit materialerne i værktøjssættet</w:t>
      </w:r>
      <w:r w:rsidRPr="00892620">
        <w:rPr>
          <w:sz w:val="20"/>
        </w:rPr>
        <w:t xml:space="preserve"> på dit eget sprog på </w:t>
      </w:r>
      <w:hyperlink r:id="rId14">
        <w:r w:rsidRPr="00892620">
          <w:rPr>
            <w:color w:val="1155CC"/>
            <w:sz w:val="20"/>
            <w:u w:val="single"/>
          </w:rPr>
          <w:t>kampagnewebstedet</w:t>
        </w:r>
      </w:hyperlink>
      <w:r w:rsidRPr="00892620">
        <w:rPr>
          <w:sz w:val="20"/>
        </w:rPr>
        <w:t>, og hjælp os med at beskytte plantesundheden.</w:t>
      </w:r>
    </w:p>
    <w:p w14:paraId="00000039" w14:textId="081FFAE5" w:rsidR="002942BD" w:rsidRPr="00892620" w:rsidRDefault="1CC35854" w:rsidP="1B2990EE">
      <w:pPr>
        <w:numPr>
          <w:ilvl w:val="0"/>
          <w:numId w:val="1"/>
        </w:numPr>
        <w:pBdr>
          <w:top w:val="nil"/>
          <w:left w:val="nil"/>
          <w:bottom w:val="nil"/>
          <w:right w:val="nil"/>
          <w:between w:val="nil"/>
        </w:pBdr>
        <w:spacing w:after="0"/>
        <w:ind w:right="0"/>
        <w:rPr>
          <w:sz w:val="20"/>
          <w:szCs w:val="20"/>
        </w:rPr>
      </w:pPr>
      <w:r w:rsidRPr="00892620">
        <w:rPr>
          <w:b/>
          <w:sz w:val="20"/>
        </w:rPr>
        <w:t>Hold dig opdateret</w:t>
      </w:r>
      <w:r w:rsidRPr="00892620">
        <w:rPr>
          <w:sz w:val="20"/>
        </w:rPr>
        <w:t xml:space="preserve">: Følg kampagnen #PlantHealth4Life på </w:t>
      </w:r>
      <w:hyperlink r:id="rId15">
        <w:r w:rsidRPr="00892620">
          <w:rPr>
            <w:color w:val="1155CC"/>
            <w:sz w:val="20"/>
            <w:u w:val="single"/>
          </w:rPr>
          <w:t>Bluesky</w:t>
        </w:r>
      </w:hyperlink>
      <w:r w:rsidRPr="00892620">
        <w:rPr>
          <w:sz w:val="20"/>
        </w:rPr>
        <w:t xml:space="preserve">, </w:t>
      </w:r>
      <w:hyperlink r:id="rId16">
        <w:r w:rsidRPr="00892620">
          <w:rPr>
            <w:color w:val="1155CC"/>
            <w:sz w:val="20"/>
            <w:u w:val="single"/>
          </w:rPr>
          <w:t>LinkedIn</w:t>
        </w:r>
      </w:hyperlink>
      <w:r w:rsidRPr="00892620">
        <w:rPr>
          <w:sz w:val="20"/>
        </w:rPr>
        <w:t xml:space="preserve"> og </w:t>
      </w:r>
      <w:hyperlink r:id="rId17" w:history="1">
        <w:r w:rsidRPr="00892620">
          <w:rPr>
            <w:rStyle w:val="Hyperlink"/>
            <w:sz w:val="20"/>
          </w:rPr>
          <w:t>Instagram</w:t>
        </w:r>
      </w:hyperlink>
      <w:r w:rsidRPr="00892620">
        <w:rPr>
          <w:sz w:val="20"/>
        </w:rPr>
        <w:t>, og del seneste nyt med dit netværk.</w:t>
      </w:r>
    </w:p>
    <w:p w14:paraId="0000003A" w14:textId="7BCAED97" w:rsidR="002942BD" w:rsidRPr="00892620" w:rsidRDefault="00AA08B1">
      <w:pPr>
        <w:numPr>
          <w:ilvl w:val="0"/>
          <w:numId w:val="1"/>
        </w:numPr>
        <w:pBdr>
          <w:top w:val="nil"/>
          <w:left w:val="nil"/>
          <w:bottom w:val="nil"/>
          <w:right w:val="nil"/>
          <w:between w:val="nil"/>
        </w:pBdr>
        <w:spacing w:after="0"/>
        <w:ind w:right="0"/>
        <w:rPr>
          <w:sz w:val="20"/>
          <w:szCs w:val="20"/>
        </w:rPr>
      </w:pPr>
      <w:r w:rsidRPr="00892620">
        <w:rPr>
          <w:sz w:val="20"/>
        </w:rPr>
        <w:t xml:space="preserve">Brug </w:t>
      </w:r>
      <w:r w:rsidRPr="00892620">
        <w:rPr>
          <w:b/>
          <w:sz w:val="20"/>
        </w:rPr>
        <w:t>kampagne-hashtagget #PlantHealth4Life</w:t>
      </w:r>
      <w:r w:rsidRPr="00892620">
        <w:rPr>
          <w:sz w:val="20"/>
        </w:rPr>
        <w:t>, og støt den fælles indsats for plantesikkerhed, fødevaresikkerhed og økonomisk bæredygtighed.</w:t>
      </w:r>
    </w:p>
    <w:p w14:paraId="0000003B" w14:textId="3309A24E" w:rsidR="002942BD" w:rsidRPr="00892620" w:rsidRDefault="002942BD">
      <w:pPr>
        <w:pBdr>
          <w:top w:val="nil"/>
          <w:left w:val="nil"/>
          <w:bottom w:val="nil"/>
          <w:right w:val="nil"/>
          <w:between w:val="nil"/>
        </w:pBdr>
        <w:spacing w:after="0"/>
        <w:ind w:right="0"/>
        <w:jc w:val="left"/>
        <w:rPr>
          <w:sz w:val="20"/>
          <w:szCs w:val="20"/>
        </w:rPr>
      </w:pPr>
    </w:p>
    <w:p w14:paraId="0000003C" w14:textId="13A46C45" w:rsidR="002942BD" w:rsidRPr="00892620" w:rsidRDefault="00AA08B1">
      <w:pPr>
        <w:pBdr>
          <w:top w:val="nil"/>
          <w:left w:val="nil"/>
          <w:bottom w:val="nil"/>
          <w:right w:val="nil"/>
          <w:between w:val="nil"/>
        </w:pBdr>
        <w:spacing w:after="0"/>
        <w:ind w:right="0"/>
        <w:jc w:val="left"/>
        <w:rPr>
          <w:color w:val="1D3785"/>
          <w:sz w:val="32"/>
          <w:szCs w:val="32"/>
        </w:rPr>
      </w:pPr>
      <w:r w:rsidRPr="00892620">
        <w:rPr>
          <w:smallCaps/>
          <w:color w:val="1D3785"/>
          <w:sz w:val="32"/>
        </w:rPr>
        <w:lastRenderedPageBreak/>
        <w:t>VÆRKTØJSSÆTTET</w:t>
      </w:r>
    </w:p>
    <w:p w14:paraId="0000003D" w14:textId="77777777" w:rsidR="002942BD" w:rsidRPr="00892620"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7745EB0C" w:rsidR="002942BD" w:rsidRPr="00892620" w:rsidRDefault="00AA08B1">
      <w:pPr>
        <w:pBdr>
          <w:top w:val="nil"/>
          <w:left w:val="nil"/>
          <w:bottom w:val="nil"/>
          <w:right w:val="nil"/>
          <w:between w:val="nil"/>
        </w:pBdr>
        <w:spacing w:after="0"/>
        <w:ind w:right="0"/>
        <w:rPr>
          <w:b/>
          <w:sz w:val="20"/>
          <w:szCs w:val="20"/>
        </w:rPr>
      </w:pPr>
      <w:r w:rsidRPr="00892620">
        <w:rPr>
          <w:sz w:val="20"/>
        </w:rPr>
        <w:t>Kampagneværktøjssættet indeholder oversatte materialer til brug i dit eget land:</w:t>
      </w:r>
    </w:p>
    <w:p w14:paraId="0000003F" w14:textId="25DA560E" w:rsidR="002942BD" w:rsidRPr="00892620" w:rsidRDefault="002942BD">
      <w:pPr>
        <w:pBdr>
          <w:top w:val="nil"/>
          <w:left w:val="nil"/>
          <w:bottom w:val="nil"/>
          <w:right w:val="nil"/>
          <w:between w:val="nil"/>
        </w:pBdr>
        <w:spacing w:after="0"/>
        <w:ind w:right="0"/>
        <w:rPr>
          <w:sz w:val="20"/>
          <w:szCs w:val="20"/>
        </w:rPr>
      </w:pPr>
    </w:p>
    <w:p w14:paraId="00000040" w14:textId="44241966" w:rsidR="002942BD" w:rsidRPr="00892620" w:rsidRDefault="00AA08B1">
      <w:pPr>
        <w:numPr>
          <w:ilvl w:val="0"/>
          <w:numId w:val="2"/>
        </w:numPr>
        <w:pBdr>
          <w:top w:val="nil"/>
          <w:left w:val="nil"/>
          <w:bottom w:val="nil"/>
          <w:right w:val="nil"/>
          <w:between w:val="nil"/>
        </w:pBdr>
        <w:spacing w:after="0"/>
        <w:ind w:right="0"/>
        <w:rPr>
          <w:sz w:val="20"/>
          <w:szCs w:val="20"/>
        </w:rPr>
      </w:pPr>
      <w:r w:rsidRPr="00892620">
        <w:rPr>
          <w:b/>
          <w:sz w:val="20"/>
        </w:rPr>
        <w:t>Baggrundsinformation om kampagnen (dette dokument)</w:t>
      </w:r>
      <w:r w:rsidRPr="00892620">
        <w:rPr>
          <w:sz w:val="20"/>
        </w:rPr>
        <w:t xml:space="preserve"> – en oversigt over mål, målgrupper og måder at blive involveret på. Kan bruges til at udvikle kampagnerelateret indhold.</w:t>
      </w:r>
    </w:p>
    <w:p w14:paraId="00000041" w14:textId="2B6FAEF6" w:rsidR="002942BD" w:rsidRPr="00892620" w:rsidRDefault="00AA08B1">
      <w:pPr>
        <w:numPr>
          <w:ilvl w:val="0"/>
          <w:numId w:val="2"/>
        </w:numPr>
        <w:pBdr>
          <w:top w:val="nil"/>
          <w:left w:val="nil"/>
          <w:bottom w:val="nil"/>
          <w:right w:val="nil"/>
          <w:between w:val="nil"/>
        </w:pBdr>
        <w:spacing w:after="0"/>
        <w:ind w:right="0"/>
        <w:rPr>
          <w:sz w:val="20"/>
          <w:szCs w:val="20"/>
        </w:rPr>
      </w:pPr>
      <w:r w:rsidRPr="00892620">
        <w:rPr>
          <w:b/>
          <w:sz w:val="20"/>
        </w:rPr>
        <w:t>Opslag og grafik (på de forskellige sprog) klar til brug på de sociale medier</w:t>
      </w:r>
      <w:r w:rsidRPr="00892620">
        <w:rPr>
          <w:sz w:val="20"/>
        </w:rPr>
        <w:t xml:space="preserve"> – kan deles med hashtagget #PlantHealth4Life. Husk at nævne EFSA, når du formidler dit budskab – for synlighedens skyld. Materialerne vil omfatte en redigerbar karrusel (med forklaring og anbefalinger om brug), statiske opslag (normale opslag) og </w:t>
      </w:r>
      <w:r w:rsidR="004D02C0">
        <w:rPr>
          <w:sz w:val="20"/>
        </w:rPr>
        <w:t xml:space="preserve">et </w:t>
      </w:r>
      <w:r w:rsidRPr="00892620">
        <w:rPr>
          <w:sz w:val="20"/>
        </w:rPr>
        <w:t>historieformat.  </w:t>
      </w:r>
    </w:p>
    <w:p w14:paraId="00000042" w14:textId="40BDE7F0" w:rsidR="002942BD" w:rsidRPr="00892620" w:rsidRDefault="00AA08B1" w:rsidP="1B2990EE">
      <w:pPr>
        <w:numPr>
          <w:ilvl w:val="0"/>
          <w:numId w:val="2"/>
        </w:numPr>
        <w:pBdr>
          <w:top w:val="nil"/>
          <w:left w:val="nil"/>
          <w:bottom w:val="nil"/>
          <w:right w:val="nil"/>
          <w:between w:val="nil"/>
        </w:pBdr>
        <w:spacing w:after="0"/>
        <w:ind w:right="0"/>
        <w:rPr>
          <w:sz w:val="20"/>
          <w:szCs w:val="20"/>
        </w:rPr>
      </w:pPr>
      <w:r w:rsidRPr="00892620">
        <w:rPr>
          <w:b/>
          <w:sz w:val="20"/>
        </w:rPr>
        <w:t>Bluesky</w:t>
      </w:r>
      <w:r w:rsidR="00C8135E" w:rsidRPr="00C8135E">
        <w:rPr>
          <w:bCs/>
          <w:sz w:val="20"/>
        </w:rPr>
        <w:t>:</w:t>
      </w:r>
      <w:r w:rsidRPr="00892620">
        <w:rPr>
          <w:sz w:val="20"/>
        </w:rPr>
        <w:t xml:space="preserve"> </w:t>
      </w:r>
      <w:hyperlink r:id="rId18">
        <w:r w:rsidRPr="00892620">
          <w:rPr>
            <w:color w:val="1155CC"/>
            <w:sz w:val="20"/>
            <w:u w:val="single"/>
          </w:rPr>
          <w:t>@efsa.europa.eu</w:t>
        </w:r>
      </w:hyperlink>
      <w:r w:rsidRPr="00892620">
        <w:rPr>
          <w:sz w:val="20"/>
        </w:rPr>
        <w:t xml:space="preserve"> </w:t>
      </w:r>
      <w:r w:rsidRPr="00892620">
        <w:rPr>
          <w:b/>
          <w:sz w:val="20"/>
        </w:rPr>
        <w:t>Instagram</w:t>
      </w:r>
      <w:r w:rsidRPr="00892620">
        <w:rPr>
          <w:sz w:val="20"/>
        </w:rPr>
        <w:t xml:space="preserve">: </w:t>
      </w:r>
      <w:hyperlink r:id="rId19">
        <w:r w:rsidRPr="00892620">
          <w:rPr>
            <w:color w:val="1155CC"/>
            <w:sz w:val="20"/>
            <w:u w:val="single"/>
          </w:rPr>
          <w:t>@one_healthenv_eu</w:t>
        </w:r>
      </w:hyperlink>
      <w:r w:rsidRPr="00892620">
        <w:rPr>
          <w:sz w:val="20"/>
        </w:rPr>
        <w:t xml:space="preserve"> </w:t>
      </w:r>
      <w:r w:rsidRPr="00892620">
        <w:rPr>
          <w:b/>
          <w:sz w:val="20"/>
        </w:rPr>
        <w:t>LinkedIn</w:t>
      </w:r>
      <w:r w:rsidRPr="00892620">
        <w:rPr>
          <w:sz w:val="20"/>
        </w:rPr>
        <w:t xml:space="preserve">: </w:t>
      </w:r>
      <w:hyperlink r:id="rId20">
        <w:r w:rsidRPr="00892620">
          <w:rPr>
            <w:color w:val="1155CC"/>
            <w:sz w:val="20"/>
            <w:u w:val="single"/>
          </w:rPr>
          <w:t>Den Europæiske Fødevaresikkerhedsautoritet (EFSA)</w:t>
        </w:r>
      </w:hyperlink>
    </w:p>
    <w:p w14:paraId="00000043" w14:textId="7C677178" w:rsidR="002942BD" w:rsidRPr="00892620" w:rsidRDefault="00AA08B1">
      <w:pPr>
        <w:numPr>
          <w:ilvl w:val="0"/>
          <w:numId w:val="2"/>
        </w:numPr>
        <w:pBdr>
          <w:top w:val="nil"/>
          <w:left w:val="nil"/>
          <w:bottom w:val="nil"/>
          <w:right w:val="nil"/>
          <w:between w:val="nil"/>
        </w:pBdr>
        <w:spacing w:after="0"/>
        <w:ind w:right="0"/>
        <w:rPr>
          <w:sz w:val="20"/>
          <w:szCs w:val="20"/>
        </w:rPr>
      </w:pPr>
      <w:r w:rsidRPr="00892620">
        <w:rPr>
          <w:b/>
          <w:sz w:val="20"/>
        </w:rPr>
        <w:t>1 video</w:t>
      </w:r>
      <w:r w:rsidRPr="00892620">
        <w:rPr>
          <w:sz w:val="20"/>
        </w:rPr>
        <w:t xml:space="preserve"> – Dynamisk, iøjnefaldende video, som formidler kampagnebudskaberne på en engagerende måde.</w:t>
      </w:r>
    </w:p>
    <w:p w14:paraId="00000044" w14:textId="2778FB89" w:rsidR="002942BD" w:rsidRPr="00892620" w:rsidRDefault="00AA08B1">
      <w:pPr>
        <w:numPr>
          <w:ilvl w:val="0"/>
          <w:numId w:val="2"/>
        </w:numPr>
        <w:pBdr>
          <w:top w:val="nil"/>
          <w:left w:val="nil"/>
          <w:bottom w:val="nil"/>
          <w:right w:val="nil"/>
          <w:between w:val="nil"/>
        </w:pBdr>
        <w:spacing w:after="0"/>
        <w:ind w:right="0"/>
        <w:rPr>
          <w:sz w:val="20"/>
          <w:szCs w:val="20"/>
        </w:rPr>
      </w:pPr>
      <w:r w:rsidRPr="00892620">
        <w:rPr>
          <w:b/>
          <w:sz w:val="20"/>
        </w:rPr>
        <w:t>1 pressemeddelelse</w:t>
      </w:r>
      <w:r w:rsidRPr="00892620">
        <w:rPr>
          <w:sz w:val="20"/>
        </w:rPr>
        <w:t xml:space="preserve"> – Omfatter de vigtigste budskaber, målgrupperne og anden relevant kampagneinformation.  </w:t>
      </w:r>
    </w:p>
    <w:p w14:paraId="00000045" w14:textId="675682D2" w:rsidR="002942BD" w:rsidRPr="00892620" w:rsidRDefault="1CC35854" w:rsidP="088B2596">
      <w:pPr>
        <w:numPr>
          <w:ilvl w:val="0"/>
          <w:numId w:val="2"/>
        </w:numPr>
        <w:pBdr>
          <w:top w:val="nil"/>
          <w:left w:val="nil"/>
          <w:bottom w:val="nil"/>
          <w:right w:val="nil"/>
          <w:between w:val="nil"/>
        </w:pBdr>
        <w:spacing w:after="0"/>
        <w:ind w:right="0"/>
        <w:rPr>
          <w:sz w:val="20"/>
          <w:szCs w:val="20"/>
        </w:rPr>
      </w:pPr>
      <w:r w:rsidRPr="00892620">
        <w:rPr>
          <w:b/>
          <w:sz w:val="20"/>
        </w:rPr>
        <w:t>1 statisk grafikopslag til sociale medier</w:t>
      </w:r>
      <w:r w:rsidRPr="00892620">
        <w:rPr>
          <w:sz w:val="20"/>
        </w:rPr>
        <w:t xml:space="preserve"> – I flere formater, til formidling på dit eget sprog ved lanceringen af kampagnen.</w:t>
      </w:r>
    </w:p>
    <w:p w14:paraId="00000046" w14:textId="7CE59A23" w:rsidR="002942BD" w:rsidRPr="00892620" w:rsidRDefault="00AA08B1">
      <w:pPr>
        <w:numPr>
          <w:ilvl w:val="0"/>
          <w:numId w:val="2"/>
        </w:numPr>
        <w:pBdr>
          <w:top w:val="nil"/>
          <w:left w:val="nil"/>
          <w:bottom w:val="nil"/>
          <w:right w:val="nil"/>
          <w:between w:val="nil"/>
        </w:pBdr>
        <w:spacing w:after="0"/>
        <w:ind w:right="0"/>
        <w:rPr>
          <w:sz w:val="20"/>
          <w:szCs w:val="20"/>
        </w:rPr>
      </w:pPr>
      <w:r w:rsidRPr="00892620">
        <w:rPr>
          <w:b/>
          <w:sz w:val="20"/>
        </w:rPr>
        <w:t>1 malebog til børn</w:t>
      </w:r>
      <w:r w:rsidRPr="00892620">
        <w:rPr>
          <w:sz w:val="20"/>
        </w:rPr>
        <w:t xml:space="preserve"> – Til download direkte fra webstedet.</w:t>
      </w:r>
    </w:p>
    <w:p w14:paraId="00000047" w14:textId="77777777" w:rsidR="002942BD" w:rsidRPr="00892620" w:rsidRDefault="002942BD">
      <w:pPr>
        <w:pBdr>
          <w:top w:val="nil"/>
          <w:left w:val="nil"/>
          <w:bottom w:val="nil"/>
          <w:right w:val="nil"/>
          <w:between w:val="nil"/>
        </w:pBdr>
        <w:spacing w:after="0"/>
        <w:ind w:right="0" w:firstLine="75"/>
        <w:rPr>
          <w:sz w:val="20"/>
          <w:szCs w:val="20"/>
        </w:rPr>
      </w:pPr>
    </w:p>
    <w:p w14:paraId="00000048" w14:textId="0F57277B" w:rsidR="002942BD" w:rsidRPr="00892620" w:rsidRDefault="00AA08B1">
      <w:pPr>
        <w:pBdr>
          <w:top w:val="nil"/>
          <w:left w:val="nil"/>
          <w:bottom w:val="nil"/>
          <w:right w:val="nil"/>
          <w:between w:val="nil"/>
        </w:pBdr>
        <w:spacing w:before="280" w:after="280"/>
        <w:ind w:right="0"/>
        <w:jc w:val="left"/>
        <w:rPr>
          <w:sz w:val="20"/>
          <w:szCs w:val="20"/>
        </w:rPr>
      </w:pPr>
      <w:r w:rsidRPr="00892620">
        <w:rPr>
          <w:b/>
          <w:sz w:val="20"/>
        </w:rPr>
        <w:t>Har du spørgsmål? Kontakt os!</w:t>
      </w:r>
    </w:p>
    <w:p w14:paraId="00000049" w14:textId="1D92496A" w:rsidR="002942BD" w:rsidRPr="00892620" w:rsidRDefault="00AA08B1">
      <w:pPr>
        <w:pBdr>
          <w:top w:val="nil"/>
          <w:left w:val="nil"/>
          <w:bottom w:val="nil"/>
          <w:right w:val="nil"/>
          <w:between w:val="nil"/>
        </w:pBdr>
        <w:spacing w:before="280" w:after="280"/>
        <w:ind w:right="0"/>
        <w:jc w:val="left"/>
        <w:rPr>
          <w:sz w:val="20"/>
          <w:szCs w:val="20"/>
        </w:rPr>
      </w:pPr>
      <w:r w:rsidRPr="00892620">
        <w:rPr>
          <w:b/>
          <w:sz w:val="20"/>
        </w:rPr>
        <w:t>EFSA's kontor for medierelationer</w:t>
      </w:r>
    </w:p>
    <w:p w14:paraId="0000004A" w14:textId="10173609" w:rsidR="002942BD" w:rsidRPr="00892620" w:rsidRDefault="00AA08B1">
      <w:pPr>
        <w:pBdr>
          <w:top w:val="nil"/>
          <w:left w:val="nil"/>
          <w:bottom w:val="nil"/>
          <w:right w:val="nil"/>
          <w:between w:val="nil"/>
        </w:pBdr>
        <w:spacing w:before="280" w:after="280"/>
        <w:ind w:right="0"/>
        <w:jc w:val="left"/>
        <w:rPr>
          <w:sz w:val="20"/>
          <w:szCs w:val="20"/>
        </w:rPr>
      </w:pPr>
      <w:r w:rsidRPr="00892620">
        <w:rPr>
          <w:sz w:val="20"/>
        </w:rPr>
        <w:t>Tlf.: +39 0521 036 149 E-mail: press@efsa.europa.eu</w:t>
      </w:r>
    </w:p>
    <w:p w14:paraId="0000004D" w14:textId="6580B888" w:rsidR="002942BD" w:rsidRPr="00892620" w:rsidRDefault="002942BD" w:rsidP="088B2596">
      <w:pPr>
        <w:pBdr>
          <w:top w:val="nil"/>
          <w:left w:val="nil"/>
          <w:bottom w:val="nil"/>
          <w:right w:val="nil"/>
          <w:between w:val="nil"/>
        </w:pBdr>
        <w:spacing w:after="0"/>
        <w:ind w:right="0"/>
        <w:rPr>
          <w:lang w:val="de-DE"/>
        </w:rPr>
      </w:pPr>
    </w:p>
    <w:sectPr w:rsidR="002942BD" w:rsidRPr="00892620">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7D763" w14:textId="77777777" w:rsidR="00BE1968" w:rsidRPr="00892620" w:rsidRDefault="00BE1968">
      <w:pPr>
        <w:spacing w:after="0"/>
      </w:pPr>
      <w:r w:rsidRPr="00892620">
        <w:separator/>
      </w:r>
    </w:p>
  </w:endnote>
  <w:endnote w:type="continuationSeparator" w:id="0">
    <w:p w14:paraId="38D8F378" w14:textId="77777777" w:rsidR="00BE1968" w:rsidRPr="00892620" w:rsidRDefault="00BE1968">
      <w:pPr>
        <w:spacing w:after="0"/>
      </w:pPr>
      <w:r w:rsidRPr="00892620">
        <w:continuationSeparator/>
      </w:r>
    </w:p>
  </w:endnote>
  <w:endnote w:type="continuationNotice" w:id="1">
    <w:p w14:paraId="24DD524A" w14:textId="77777777" w:rsidR="00BE1968" w:rsidRPr="00892620" w:rsidRDefault="00BE19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238241A4-EE03-FB4F-8C66-E2248FC0CE17}"/>
    <w:embedBold r:id="rId3" w:fontKey="{C66D172A-C4A4-2A41-8054-BA83F208ACF2}"/>
    <w:embedItalic r:id="rId4" w:fontKey="{812A1E0B-C4C9-334D-946F-4138068F4B44}"/>
    <w:embedBoldItalic r:id="rId5" w:fontKey="{09CAC752-2EB8-354A-AEA1-538BF5857519}"/>
  </w:font>
  <w:font w:name="Times New Roman">
    <w:panose1 w:val="02020603050405020304"/>
    <w:charset w:val="00"/>
    <w:family w:val="roman"/>
    <w:pitch w:val="variable"/>
    <w:sig w:usb0="E0002EFF" w:usb1="C000785B" w:usb2="00000009" w:usb3="00000000" w:csb0="000001FF" w:csb1="00000000"/>
    <w:embedRegular r:id="rId6" w:fontKey="{C358D41E-74DA-F646-B684-F88E566460D0}"/>
    <w:embedBold r:id="rId7" w:fontKey="{A9BFB388-C252-D34D-A574-DEAF42C2C666}"/>
    <w:embedItalic r:id="rId8" w:fontKey="{0F886674-04BA-C14C-8B0C-FF4B40D2516E}"/>
  </w:font>
  <w:font w:name="Georgia">
    <w:panose1 w:val="02040502050405020303"/>
    <w:charset w:val="00"/>
    <w:family w:val="roman"/>
    <w:pitch w:val="variable"/>
    <w:sig w:usb0="00000287" w:usb1="00000000" w:usb2="00000000" w:usb3="00000000" w:csb0="0000009F" w:csb1="00000000"/>
    <w:embedRegular r:id="rId9" w:fontKey="{2D9DA8CD-DA1E-0343-BE99-66EB620137EB}"/>
    <w:embedItalic r:id="rId10" w:fontKey="{156AD6B8-DBDC-8A40-9310-CB888641671D}"/>
  </w:font>
  <w:font w:name="Quattrocento Sans">
    <w:panose1 w:val="020B0502050000020003"/>
    <w:charset w:val="00"/>
    <w:family w:val="swiss"/>
    <w:pitch w:val="variable"/>
    <w:sig w:usb0="800000BF" w:usb1="4000005B" w:usb2="00000000" w:usb3="00000000" w:csb0="00000001" w:csb1="00000000"/>
    <w:embedRegular r:id="rId11" w:fontKey="{E04F4DA2-C6AF-1542-8365-113C3F34E27A}"/>
  </w:font>
  <w:font w:name="Arial">
    <w:panose1 w:val="020B0604020202020204"/>
    <w:charset w:val="00"/>
    <w:family w:val="swiss"/>
    <w:pitch w:val="variable"/>
    <w:sig w:usb0="E0002EFF" w:usb1="C000785B" w:usb2="00000009" w:usb3="00000000" w:csb0="000001FF" w:csb1="00000000"/>
    <w:embedRegular r:id="rId12" w:fontKey="{9FCCDC82-439D-2042-8B70-01154D00875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A9FB" w14:textId="77777777" w:rsidR="00892620" w:rsidRPr="00892620" w:rsidRDefault="0089262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892620"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892620" w14:paraId="2D79741A" w14:textId="77777777">
      <w:tc>
        <w:tcPr>
          <w:tcW w:w="8505" w:type="dxa"/>
        </w:tcPr>
        <w:p w14:paraId="00000055" w14:textId="77777777" w:rsidR="002942BD" w:rsidRPr="00892620" w:rsidRDefault="002942BD">
          <w:pPr>
            <w:pBdr>
              <w:top w:val="nil"/>
              <w:left w:val="nil"/>
              <w:bottom w:val="nil"/>
              <w:right w:val="nil"/>
              <w:between w:val="nil"/>
            </w:pBdr>
            <w:tabs>
              <w:tab w:val="center" w:pos="4536"/>
              <w:tab w:val="right" w:pos="9072"/>
            </w:tabs>
            <w:ind w:right="0"/>
          </w:pPr>
        </w:p>
      </w:tc>
    </w:tr>
  </w:tbl>
  <w:p w14:paraId="00000056" w14:textId="77777777" w:rsidR="002942BD" w:rsidRPr="00892620" w:rsidRDefault="002942BD">
    <w:pPr>
      <w:pBdr>
        <w:top w:val="nil"/>
        <w:left w:val="nil"/>
        <w:bottom w:val="nil"/>
        <w:right w:val="nil"/>
        <w:between w:val="nil"/>
      </w:pBdr>
      <w:tabs>
        <w:tab w:val="center" w:pos="4536"/>
        <w:tab w:val="right" w:pos="9072"/>
      </w:tabs>
      <w:spacing w:after="0"/>
      <w:ind w:right="0"/>
    </w:pPr>
  </w:p>
  <w:p w14:paraId="00000057" w14:textId="77777777" w:rsidR="002942BD" w:rsidRPr="00892620" w:rsidRDefault="002942BD">
    <w:pPr>
      <w:pBdr>
        <w:top w:val="nil"/>
        <w:left w:val="nil"/>
        <w:bottom w:val="nil"/>
        <w:right w:val="nil"/>
        <w:between w:val="nil"/>
      </w:pBdr>
      <w:tabs>
        <w:tab w:val="center" w:pos="4536"/>
        <w:tab w:val="right" w:pos="9072"/>
      </w:tabs>
      <w:spacing w:after="0"/>
      <w:ind w:right="0"/>
    </w:pPr>
  </w:p>
  <w:p w14:paraId="00000058" w14:textId="77777777" w:rsidR="002942BD" w:rsidRPr="00892620"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892620"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892620" w14:paraId="53BBA4E7" w14:textId="77777777">
      <w:tc>
        <w:tcPr>
          <w:tcW w:w="8505" w:type="dxa"/>
        </w:tcPr>
        <w:p w14:paraId="0000005A" w14:textId="77777777" w:rsidR="002942BD" w:rsidRPr="00892620" w:rsidRDefault="002942BD">
          <w:pPr>
            <w:pBdr>
              <w:top w:val="nil"/>
              <w:left w:val="nil"/>
              <w:bottom w:val="nil"/>
              <w:right w:val="nil"/>
              <w:between w:val="nil"/>
            </w:pBdr>
            <w:tabs>
              <w:tab w:val="center" w:pos="4536"/>
              <w:tab w:val="right" w:pos="9072"/>
            </w:tabs>
            <w:ind w:right="0"/>
          </w:pPr>
        </w:p>
      </w:tc>
    </w:tr>
  </w:tbl>
  <w:p w14:paraId="0000005B" w14:textId="77777777" w:rsidR="002942BD" w:rsidRPr="00892620" w:rsidRDefault="002942BD">
    <w:pPr>
      <w:pBdr>
        <w:top w:val="nil"/>
        <w:left w:val="nil"/>
        <w:bottom w:val="nil"/>
        <w:right w:val="nil"/>
        <w:between w:val="nil"/>
      </w:pBdr>
      <w:tabs>
        <w:tab w:val="center" w:pos="4536"/>
        <w:tab w:val="right" w:pos="9072"/>
      </w:tabs>
      <w:spacing w:after="0"/>
      <w:ind w:right="0"/>
    </w:pPr>
  </w:p>
  <w:p w14:paraId="0000005C" w14:textId="77777777" w:rsidR="002942BD" w:rsidRPr="00892620"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2F2B8" w14:textId="77777777" w:rsidR="00BE1968" w:rsidRPr="00892620" w:rsidRDefault="00BE1968">
      <w:pPr>
        <w:spacing w:after="0"/>
      </w:pPr>
      <w:r w:rsidRPr="00892620">
        <w:separator/>
      </w:r>
    </w:p>
  </w:footnote>
  <w:footnote w:type="continuationSeparator" w:id="0">
    <w:p w14:paraId="033175CB" w14:textId="77777777" w:rsidR="00BE1968" w:rsidRPr="00892620" w:rsidRDefault="00BE1968">
      <w:pPr>
        <w:spacing w:after="0"/>
      </w:pPr>
      <w:r w:rsidRPr="00892620">
        <w:continuationSeparator/>
      </w:r>
    </w:p>
  </w:footnote>
  <w:footnote w:type="continuationNotice" w:id="1">
    <w:p w14:paraId="32E8415A" w14:textId="77777777" w:rsidR="00BE1968" w:rsidRPr="00892620" w:rsidRDefault="00BE19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F3D6" w14:textId="77777777" w:rsidR="00892620" w:rsidRPr="00892620" w:rsidRDefault="0089262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892620" w:rsidRDefault="00AA08B1">
    <w:pPr>
      <w:pBdr>
        <w:top w:val="nil"/>
        <w:left w:val="nil"/>
        <w:bottom w:val="nil"/>
        <w:right w:val="nil"/>
        <w:between w:val="nil"/>
      </w:pBdr>
      <w:tabs>
        <w:tab w:val="center" w:pos="4536"/>
        <w:tab w:val="right" w:pos="9072"/>
      </w:tabs>
      <w:spacing w:after="0"/>
      <w:ind w:right="0"/>
      <w:jc w:val="right"/>
    </w:pPr>
    <w:r w:rsidRPr="00892620">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892620" w:rsidRDefault="002942BD">
                          <w:pPr>
                            <w:spacing w:after="40"/>
                            <w:ind w:right="0"/>
                            <w:textDirection w:val="btLr"/>
                          </w:pPr>
                        </w:p>
                        <w:p w14:paraId="51A9C06D" w14:textId="77777777" w:rsidR="002942BD" w:rsidRPr="00892620" w:rsidRDefault="002942BD">
                          <w:pPr>
                            <w:spacing w:after="40"/>
                            <w:ind w:right="0"/>
                            <w:textDirection w:val="btLr"/>
                          </w:pPr>
                        </w:p>
                        <w:p w14:paraId="784806F6" w14:textId="77777777" w:rsidR="002942BD" w:rsidRPr="00892620" w:rsidRDefault="002942BD">
                          <w:pPr>
                            <w:spacing w:before="240" w:after="0"/>
                            <w:ind w:right="0"/>
                            <w:textDirection w:val="btLr"/>
                          </w:pPr>
                        </w:p>
                        <w:p w14:paraId="7E4004BF" w14:textId="77777777" w:rsidR="002942BD" w:rsidRPr="00892620"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" fillcolor="#787878" stroked="f">
              <v:textbox inset="2.53958mm,1.2694mm,2.53958mm,1.2694mm">
                <w:txbxContent>
                  <w:p w14:paraId="1D5B466F" w14:textId="77777777" w:rsidR="002942BD" w:rsidRPr="00892620" w:rsidRDefault="002942BD">
                    <w:pPr>
                      <w:spacing w:after="40"/>
                      <w:ind w:right="0"/>
                      <w:textDirection w:val="btLr"/>
                    </w:pPr>
                  </w:p>
                  <w:p w14:paraId="51A9C06D" w14:textId="77777777" w:rsidR="002942BD" w:rsidRPr="00892620" w:rsidRDefault="002942BD">
                    <w:pPr>
                      <w:spacing w:after="40"/>
                      <w:ind w:right="0"/>
                      <w:textDirection w:val="btLr"/>
                    </w:pPr>
                  </w:p>
                  <w:p w14:paraId="784806F6" w14:textId="77777777" w:rsidR="002942BD" w:rsidRPr="00892620" w:rsidRDefault="002942BD">
                    <w:pPr>
                      <w:spacing w:before="240" w:after="0"/>
                      <w:ind w:right="0"/>
                      <w:textDirection w:val="btLr"/>
                    </w:pPr>
                  </w:p>
                  <w:p w14:paraId="7E4004BF" w14:textId="77777777" w:rsidR="002942BD" w:rsidRPr="00892620" w:rsidRDefault="002942BD">
                    <w:pPr>
                      <w:ind w:right="0"/>
                      <w:jc w:val="center"/>
                      <w:textDirection w:val="btLr"/>
                    </w:pPr>
                  </w:p>
                </w:txbxContent>
              </v:textbox>
            </v:rect>
          </w:pict>
        </mc:Fallback>
      </mc:AlternateContent>
    </w:r>
    <w:r w:rsidRPr="00892620">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892620">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892620"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" fillcolor="white [3201]" stroked="f">
              <v:textbox inset="2.53958mm,2.53958mm,2.53958mm,2.53958mm">
                <w:txbxContent>
                  <w:p w14:paraId="0BAFE2F3" w14:textId="77777777" w:rsidR="002942BD" w:rsidRPr="00892620" w:rsidRDefault="002942BD">
                    <w:pPr>
                      <w:spacing w:after="0"/>
                      <w:ind w:right="0"/>
                      <w:jc w:val="left"/>
                      <w:textDirection w:val="btLr"/>
                    </w:pPr>
                  </w:p>
                </w:txbxContent>
              </v:textbox>
            </v:rect>
          </w:pict>
        </mc:Fallback>
      </mc:AlternateContent>
    </w:r>
  </w:p>
  <w:p w14:paraId="0000004F" w14:textId="3A1A1892" w:rsidR="002942BD" w:rsidRPr="00892620" w:rsidRDefault="00AA08B1">
    <w:pPr>
      <w:pStyle w:val="Overskrift4"/>
    </w:pPr>
    <w:r w:rsidRPr="00892620">
      <w:t>BAGGRUNDSINFORMATION</w:t>
    </w:r>
  </w:p>
  <w:p w14:paraId="00000050" w14:textId="77777777" w:rsidR="002942BD" w:rsidRPr="00892620" w:rsidRDefault="00AA08B1">
    <w:pPr>
      <w:pStyle w:val="Overskrift4"/>
    </w:pPr>
    <w:r w:rsidRPr="00892620">
      <w:t>#PLANTHEALTH4LIFE</w:t>
    </w:r>
  </w:p>
  <w:p w14:paraId="00000051" w14:textId="77777777" w:rsidR="002942BD" w:rsidRPr="00892620"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892620" w:rsidRDefault="00AA08B1">
    <w:pPr>
      <w:pBdr>
        <w:top w:val="nil"/>
        <w:left w:val="nil"/>
        <w:bottom w:val="nil"/>
        <w:right w:val="nil"/>
        <w:between w:val="nil"/>
      </w:pBdr>
      <w:tabs>
        <w:tab w:val="center" w:pos="4536"/>
        <w:tab w:val="right" w:pos="9072"/>
      </w:tabs>
      <w:spacing w:after="0"/>
      <w:ind w:right="0"/>
    </w:pPr>
    <w:r w:rsidRPr="00892620">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892620"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" fillcolor="#787878" stroked="f">
              <v:textbox inset="2.53958mm,2.53958mm,2.53958mm,2.53958mm">
                <w:txbxContent>
                  <w:p w14:paraId="443AB09A" w14:textId="77777777" w:rsidR="002942BD" w:rsidRPr="00892620" w:rsidRDefault="002942BD">
                    <w:pPr>
                      <w:spacing w:after="0"/>
                      <w:ind w:right="0"/>
                      <w:jc w:val="left"/>
                      <w:textDirection w:val="btLr"/>
                    </w:pPr>
                  </w:p>
                </w:txbxContent>
              </v:textbox>
            </v:rect>
          </w:pict>
        </mc:Fallback>
      </mc:AlternateContent>
    </w:r>
    <w:r w:rsidRPr="00892620">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892620">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892620" w:rsidRDefault="00AA08B1">
                          <w:pPr>
                            <w:spacing w:after="40"/>
                            <w:ind w:right="0"/>
                            <w:textDirection w:val="btLr"/>
                          </w:pPr>
                          <w:r w:rsidRPr="00892620">
                            <w:rPr>
                              <w:rFonts w:ascii="Arial" w:hAnsi="Arial"/>
                              <w:color w:val="FFFFFF"/>
                              <w:sz w:val="24"/>
                            </w:rPr>
                            <w:t xml:space="preserve">BAGGRUNDSINFORMATION </w:t>
                          </w:r>
                        </w:p>
                        <w:p w14:paraId="3FEE8F19" w14:textId="77777777" w:rsidR="002942BD" w:rsidRPr="00892620" w:rsidRDefault="002942BD">
                          <w:pPr>
                            <w:spacing w:after="40"/>
                            <w:ind w:right="0"/>
                            <w:textDirection w:val="btLr"/>
                          </w:pPr>
                        </w:p>
                        <w:p w14:paraId="202DCEB9" w14:textId="77777777" w:rsidR="006A7237" w:rsidRPr="00892620" w:rsidRDefault="006A7237">
                          <w:pPr>
                            <w:spacing w:after="40"/>
                            <w:ind w:right="0"/>
                            <w:textDirection w:val="btLr"/>
                          </w:pPr>
                        </w:p>
                        <w:p w14:paraId="3DF491D7" w14:textId="77777777" w:rsidR="002942BD" w:rsidRPr="00892620" w:rsidRDefault="00AA08B1">
                          <w:pPr>
                            <w:spacing w:before="240" w:after="0"/>
                            <w:ind w:right="0"/>
                            <w:textDirection w:val="btLr"/>
                          </w:pPr>
                          <w:r w:rsidRPr="00892620">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EvQ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" filled="f" stroked="f">
              <v:textbox inset="2.53958mm,1.2694mm,2.53958mm,1.2694mm">
                <w:txbxContent>
                  <w:p w14:paraId="3EE05A22" w14:textId="77777777" w:rsidR="002942BD" w:rsidRPr="00892620" w:rsidRDefault="00AA08B1">
                    <w:pPr>
                      <w:spacing w:after="40"/>
                      <w:ind w:right="0"/>
                      <w:textDirection w:val="btLr"/>
                    </w:pPr>
                    <w:r w:rsidRPr="00892620">
                      <w:rPr>
                        <w:rFonts w:ascii="Arial" w:hAnsi="Arial"/>
                        <w:color w:val="FFFFFF"/>
                        <w:sz w:val="24"/>
                      </w:rPr>
                      <w:t xml:space="preserve">BAGGRUNDSINFORMATION </w:t>
                    </w:r>
                  </w:p>
                  <w:p w14:paraId="3FEE8F19" w14:textId="77777777" w:rsidR="002942BD" w:rsidRPr="00892620" w:rsidRDefault="002942BD">
                    <w:pPr>
                      <w:spacing w:after="40"/>
                      <w:ind w:right="0"/>
                      <w:textDirection w:val="btLr"/>
                    </w:pPr>
                  </w:p>
                  <w:p w14:paraId="202DCEB9" w14:textId="77777777" w:rsidR="006A7237" w:rsidRPr="00892620" w:rsidRDefault="006A7237">
                    <w:pPr>
                      <w:spacing w:after="40"/>
                      <w:ind w:right="0"/>
                      <w:textDirection w:val="btLr"/>
                    </w:pPr>
                  </w:p>
                  <w:p w14:paraId="3DF491D7" w14:textId="77777777" w:rsidR="002942BD" w:rsidRPr="00892620" w:rsidRDefault="00AA08B1">
                    <w:pPr>
                      <w:spacing w:before="240" w:after="0"/>
                      <w:ind w:right="0"/>
                      <w:textDirection w:val="btLr"/>
                    </w:pPr>
                    <w:r w:rsidRPr="00892620">
                      <w:rPr>
                        <w:rFonts w:ascii="Arial" w:hAnsi="Arial"/>
                        <w:color w:val="FFFFFF"/>
                        <w:sz w:val="32"/>
                      </w:rPr>
                      <w:t>#PLANTHEALTH4LIFE</w:t>
                    </w:r>
                  </w:p>
                </w:txbxContent>
              </v:textbox>
            </v:rect>
          </w:pict>
        </mc:Fallback>
      </mc:AlternateContent>
    </w:r>
    <w:r w:rsidRPr="00892620">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892620" w:rsidRDefault="00AA08B1">
    <w:pPr>
      <w:pBdr>
        <w:top w:val="nil"/>
        <w:left w:val="nil"/>
        <w:bottom w:val="nil"/>
        <w:right w:val="nil"/>
        <w:between w:val="nil"/>
      </w:pBdr>
      <w:tabs>
        <w:tab w:val="center" w:pos="4536"/>
        <w:tab w:val="right" w:pos="9072"/>
      </w:tabs>
      <w:spacing w:after="0"/>
      <w:ind w:right="0"/>
    </w:pPr>
    <w:r w:rsidRPr="00892620">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892620"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" fillcolor="white [3201]" stroked="f">
              <v:textbox inset="2.53958mm,2.53958mm,2.53958mm,2.53958mm">
                <w:txbxContent>
                  <w:p w14:paraId="0155173B" w14:textId="77777777" w:rsidR="002942BD" w:rsidRPr="00892620"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3448293">
    <w:abstractNumId w:val="0"/>
  </w:num>
  <w:num w:numId="2" w16cid:durableId="82655881">
    <w:abstractNumId w:val="1"/>
  </w:num>
  <w:num w:numId="3" w16cid:durableId="7872860">
    <w:abstractNumId w:val="3"/>
  </w:num>
  <w:num w:numId="4" w16cid:durableId="1772973600">
    <w:abstractNumId w:val="2"/>
  </w:num>
  <w:num w:numId="5" w16cid:durableId="11211496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hideSpellingErrors/>
  <w:hideGrammatical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022B2"/>
    <w:rsid w:val="00062EF9"/>
    <w:rsid w:val="00082966"/>
    <w:rsid w:val="000E683E"/>
    <w:rsid w:val="00117EB3"/>
    <w:rsid w:val="0012689E"/>
    <w:rsid w:val="00166523"/>
    <w:rsid w:val="00174558"/>
    <w:rsid w:val="001849A1"/>
    <w:rsid w:val="001F1AC0"/>
    <w:rsid w:val="0026259C"/>
    <w:rsid w:val="00266E1B"/>
    <w:rsid w:val="00286A78"/>
    <w:rsid w:val="002942BD"/>
    <w:rsid w:val="002B4CE3"/>
    <w:rsid w:val="003117A2"/>
    <w:rsid w:val="0032241C"/>
    <w:rsid w:val="00327F3F"/>
    <w:rsid w:val="00354B41"/>
    <w:rsid w:val="00365791"/>
    <w:rsid w:val="00394EA5"/>
    <w:rsid w:val="003C7742"/>
    <w:rsid w:val="003E5046"/>
    <w:rsid w:val="004122FC"/>
    <w:rsid w:val="00447343"/>
    <w:rsid w:val="00474E4D"/>
    <w:rsid w:val="00481DD4"/>
    <w:rsid w:val="004A5CDB"/>
    <w:rsid w:val="004A7B09"/>
    <w:rsid w:val="004B1310"/>
    <w:rsid w:val="004B5A61"/>
    <w:rsid w:val="004C0693"/>
    <w:rsid w:val="004C4DFE"/>
    <w:rsid w:val="004C5C8E"/>
    <w:rsid w:val="004C6E6C"/>
    <w:rsid w:val="004D02C0"/>
    <w:rsid w:val="004E6FE9"/>
    <w:rsid w:val="005008A8"/>
    <w:rsid w:val="00542164"/>
    <w:rsid w:val="005835B6"/>
    <w:rsid w:val="005B040D"/>
    <w:rsid w:val="00671D8D"/>
    <w:rsid w:val="00682EFA"/>
    <w:rsid w:val="006A7237"/>
    <w:rsid w:val="006F3013"/>
    <w:rsid w:val="00701D89"/>
    <w:rsid w:val="00741F06"/>
    <w:rsid w:val="007C2D64"/>
    <w:rsid w:val="007E1F01"/>
    <w:rsid w:val="007F3BB1"/>
    <w:rsid w:val="00803FAD"/>
    <w:rsid w:val="008735F9"/>
    <w:rsid w:val="00875A93"/>
    <w:rsid w:val="00892620"/>
    <w:rsid w:val="008B13D6"/>
    <w:rsid w:val="008E47FC"/>
    <w:rsid w:val="0093488A"/>
    <w:rsid w:val="00946EEB"/>
    <w:rsid w:val="009B300A"/>
    <w:rsid w:val="009B4DF0"/>
    <w:rsid w:val="009D3699"/>
    <w:rsid w:val="00A74A7B"/>
    <w:rsid w:val="00A9592D"/>
    <w:rsid w:val="00AA08B1"/>
    <w:rsid w:val="00AD10B6"/>
    <w:rsid w:val="00B05794"/>
    <w:rsid w:val="00B40591"/>
    <w:rsid w:val="00B65A54"/>
    <w:rsid w:val="00B67346"/>
    <w:rsid w:val="00B75539"/>
    <w:rsid w:val="00BB1B50"/>
    <w:rsid w:val="00BC6DCE"/>
    <w:rsid w:val="00BE1968"/>
    <w:rsid w:val="00BF177E"/>
    <w:rsid w:val="00C24EB2"/>
    <w:rsid w:val="00C45A1A"/>
    <w:rsid w:val="00C45FF4"/>
    <w:rsid w:val="00C8135E"/>
    <w:rsid w:val="00CB2835"/>
    <w:rsid w:val="00CC6AA9"/>
    <w:rsid w:val="00D02368"/>
    <w:rsid w:val="00D5612D"/>
    <w:rsid w:val="00D631BB"/>
    <w:rsid w:val="00D863D8"/>
    <w:rsid w:val="00D873A0"/>
    <w:rsid w:val="00DE15CA"/>
    <w:rsid w:val="00E21FD5"/>
    <w:rsid w:val="00E2519C"/>
    <w:rsid w:val="00E354F6"/>
    <w:rsid w:val="00E44B50"/>
    <w:rsid w:val="00E451FE"/>
    <w:rsid w:val="00E67102"/>
    <w:rsid w:val="00E77DF6"/>
    <w:rsid w:val="00EB20F1"/>
    <w:rsid w:val="00EF198E"/>
    <w:rsid w:val="00F123A3"/>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da-DK"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Overskrift1">
    <w:name w:val="heading 1"/>
    <w:aliases w:val="3 - Contact"/>
    <w:basedOn w:val="Normal"/>
    <w:next w:val="Normal"/>
    <w:link w:val="Overskrift1Tegn"/>
    <w:uiPriority w:val="9"/>
    <w:qFormat/>
    <w:rsid w:val="00120CDF"/>
    <w:pPr>
      <w:spacing w:after="0"/>
      <w:ind w:right="0"/>
      <w:outlineLvl w:val="0"/>
    </w:pPr>
  </w:style>
  <w:style w:type="paragraph" w:styleId="Overskrift2">
    <w:name w:val="heading 2"/>
    <w:aliases w:val="5 - Optional subheadline"/>
    <w:basedOn w:val="Normal"/>
    <w:next w:val="Normal"/>
    <w:link w:val="Overskrift2Tegn"/>
    <w:uiPriority w:val="9"/>
    <w:unhideWhenUsed/>
    <w:qFormat/>
    <w:rsid w:val="00120CDF"/>
    <w:pPr>
      <w:spacing w:after="360"/>
      <w:ind w:right="0"/>
      <w:jc w:val="right"/>
      <w:outlineLvl w:val="1"/>
    </w:pPr>
    <w:rPr>
      <w:b/>
      <w:bCs/>
      <w:sz w:val="36"/>
      <w:szCs w:val="36"/>
    </w:rPr>
  </w:style>
  <w:style w:type="paragraph" w:styleId="Overskrift3">
    <w:name w:val="heading 3"/>
    <w:aliases w:val="2 - Headline header"/>
    <w:basedOn w:val="Normal"/>
    <w:next w:val="Normal"/>
    <w:link w:val="Overskrift3Tegn"/>
    <w:uiPriority w:val="9"/>
    <w:unhideWhenUsed/>
    <w:qFormat/>
    <w:rsid w:val="0059261D"/>
    <w:pPr>
      <w:spacing w:before="240" w:after="0"/>
      <w:ind w:right="0"/>
      <w:outlineLvl w:val="2"/>
    </w:pPr>
    <w:rPr>
      <w:color w:val="FFFFFF" w:themeColor="background1"/>
      <w:sz w:val="32"/>
      <w:szCs w:val="32"/>
    </w:rPr>
  </w:style>
  <w:style w:type="paragraph" w:styleId="Overskrift4">
    <w:name w:val="heading 4"/>
    <w:aliases w:val="1 - Date &amp; Press release"/>
    <w:basedOn w:val="Normal"/>
    <w:next w:val="Normal"/>
    <w:link w:val="Overskrift4Tegn"/>
    <w:uiPriority w:val="9"/>
    <w:unhideWhenUsed/>
    <w:qFormat/>
    <w:rsid w:val="0059261D"/>
    <w:pPr>
      <w:spacing w:after="40"/>
      <w:outlineLvl w:val="3"/>
    </w:pPr>
    <w:rPr>
      <w:color w:val="FFFFFF" w:themeColor="background1"/>
      <w:sz w:val="24"/>
      <w:szCs w:val="36"/>
    </w:rPr>
  </w:style>
  <w:style w:type="paragraph" w:styleId="Overskrift5">
    <w:name w:val="heading 5"/>
    <w:aliases w:val="4 - Headline body"/>
    <w:basedOn w:val="Overskrift1"/>
    <w:next w:val="Normal"/>
    <w:link w:val="Overskrift5Tegn"/>
    <w:uiPriority w:val="9"/>
    <w:semiHidden/>
    <w:unhideWhenUsed/>
    <w:qFormat/>
    <w:rsid w:val="00120CDF"/>
    <w:pPr>
      <w:spacing w:after="120"/>
      <w:jc w:val="right"/>
      <w:outlineLvl w:val="4"/>
    </w:pPr>
    <w:rPr>
      <w:sz w:val="28"/>
      <w:szCs w:val="28"/>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aliases w:val="6 - Position"/>
    <w:basedOn w:val="Overskrift2"/>
    <w:next w:val="Normal"/>
    <w:link w:val="TitelTegn"/>
    <w:uiPriority w:val="10"/>
    <w:qFormat/>
    <w:rsid w:val="00EA7E45"/>
    <w:rPr>
      <w:b w:val="0"/>
      <w:bCs w:val="0"/>
      <w:i/>
    </w:rPr>
  </w:style>
  <w:style w:type="paragraph" w:customStyle="1" w:styleId="Listparalevel2">
    <w:name w:val="List para level 2"/>
    <w:basedOn w:val="Listeafsnit"/>
    <w:link w:val="Listparalevel2Char"/>
    <w:rsid w:val="00A11232"/>
    <w:pPr>
      <w:tabs>
        <w:tab w:val="num" w:pos="1440"/>
      </w:tabs>
      <w:ind w:left="1440" w:hanging="720"/>
    </w:pPr>
  </w:style>
  <w:style w:type="character" w:customStyle="1" w:styleId="Listparalevel2Char">
    <w:name w:val="List para level 2 Char"/>
    <w:basedOn w:val="ListeafsnitTegn"/>
    <w:link w:val="Listparalevel2"/>
    <w:rsid w:val="00A11232"/>
    <w:rPr>
      <w:noProof/>
      <w:color w:val="787878"/>
      <w:sz w:val="19"/>
      <w:lang w:val="da-DK"/>
    </w:rPr>
  </w:style>
  <w:style w:type="paragraph" w:styleId="Listeafsnit">
    <w:name w:val="List Paragraph"/>
    <w:basedOn w:val="Normal"/>
    <w:link w:val="ListeafsnitTegn"/>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da-DK"/>
    </w:rPr>
  </w:style>
  <w:style w:type="paragraph" w:customStyle="1" w:styleId="listnumgreen">
    <w:name w:val="list num green"/>
    <w:basedOn w:val="Listeafsnit"/>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Overskrift1Tegn">
    <w:name w:val="Overskrift 1 Tegn"/>
    <w:aliases w:val="3 - Contact Tegn"/>
    <w:basedOn w:val="Standardskrifttypeiafsnit"/>
    <w:link w:val="Overskrift1"/>
    <w:uiPriority w:val="9"/>
    <w:rsid w:val="00120CDF"/>
    <w:rPr>
      <w:color w:val="22294D"/>
      <w:sz w:val="19"/>
      <w:lang w:val="da-DK"/>
    </w:rPr>
  </w:style>
  <w:style w:type="character" w:customStyle="1" w:styleId="Overskrift2Tegn">
    <w:name w:val="Overskrift 2 Tegn"/>
    <w:aliases w:val="5 - Optional subheadline Tegn"/>
    <w:basedOn w:val="Standardskrifttypeiafsnit"/>
    <w:link w:val="Overskrift2"/>
    <w:uiPriority w:val="9"/>
    <w:rsid w:val="00120CDF"/>
    <w:rPr>
      <w:b/>
      <w:bCs/>
      <w:color w:val="22294D"/>
      <w:sz w:val="36"/>
      <w:szCs w:val="36"/>
      <w:lang w:val="da-DK"/>
    </w:rPr>
  </w:style>
  <w:style w:type="character" w:customStyle="1" w:styleId="Overskrift3Tegn">
    <w:name w:val="Overskrift 3 Tegn"/>
    <w:aliases w:val="2 - Headline header Tegn"/>
    <w:basedOn w:val="Standardskrifttypeiafsnit"/>
    <w:link w:val="Overskrift3"/>
    <w:uiPriority w:val="9"/>
    <w:rsid w:val="0059261D"/>
    <w:rPr>
      <w:color w:val="FFFFFF" w:themeColor="background1"/>
      <w:sz w:val="32"/>
      <w:szCs w:val="32"/>
      <w:lang w:val="da-DK"/>
    </w:rPr>
  </w:style>
  <w:style w:type="character" w:customStyle="1" w:styleId="Overskrift4Tegn">
    <w:name w:val="Overskrift 4 Tegn"/>
    <w:aliases w:val="1 - Date &amp; Press release Tegn"/>
    <w:basedOn w:val="Standardskrifttypeiafsnit"/>
    <w:link w:val="Overskrift4"/>
    <w:uiPriority w:val="9"/>
    <w:rsid w:val="0059261D"/>
    <w:rPr>
      <w:color w:val="FFFFFF" w:themeColor="background1"/>
      <w:sz w:val="24"/>
      <w:szCs w:val="36"/>
      <w:lang w:val="da-DK"/>
    </w:rPr>
  </w:style>
  <w:style w:type="character" w:customStyle="1" w:styleId="Overskrift5Tegn">
    <w:name w:val="Overskrift 5 Tegn"/>
    <w:aliases w:val="4 - Headline body Tegn"/>
    <w:basedOn w:val="Standardskrifttypeiafsnit"/>
    <w:link w:val="Overskrift5"/>
    <w:uiPriority w:val="9"/>
    <w:rsid w:val="00120CDF"/>
    <w:rPr>
      <w:color w:val="22294D"/>
      <w:sz w:val="28"/>
      <w:szCs w:val="28"/>
      <w:lang w:val="da-DK"/>
    </w:rPr>
  </w:style>
  <w:style w:type="character" w:customStyle="1" w:styleId="TitelTegn">
    <w:name w:val="Titel Tegn"/>
    <w:aliases w:val="6 - Position Tegn"/>
    <w:basedOn w:val="Standardskrifttypeiafsnit"/>
    <w:link w:val="Titel"/>
    <w:uiPriority w:val="10"/>
    <w:rsid w:val="00EA7E45"/>
    <w:rPr>
      <w:i/>
      <w:color w:val="22294D"/>
      <w:sz w:val="19"/>
      <w:lang w:val="da-DK"/>
    </w:rPr>
  </w:style>
  <w:style w:type="character" w:customStyle="1" w:styleId="ListeafsnitTegn">
    <w:name w:val="Listeafsnit Tegn"/>
    <w:basedOn w:val="Standardskrifttypeiafsnit"/>
    <w:link w:val="Listeafsnit"/>
    <w:uiPriority w:val="34"/>
    <w:rsid w:val="00A11232"/>
    <w:rPr>
      <w:noProof/>
      <w:color w:val="787878"/>
      <w:sz w:val="19"/>
      <w:lang w:val="da-DK"/>
    </w:rPr>
  </w:style>
  <w:style w:type="paragraph" w:styleId="Sidehoved">
    <w:name w:val="header"/>
    <w:basedOn w:val="Normal"/>
    <w:link w:val="SidehovedTegn"/>
    <w:uiPriority w:val="99"/>
    <w:unhideWhenUsed/>
    <w:rsid w:val="005B3B3E"/>
    <w:pPr>
      <w:tabs>
        <w:tab w:val="center" w:pos="4536"/>
        <w:tab w:val="right" w:pos="9072"/>
      </w:tabs>
      <w:spacing w:after="0"/>
    </w:pPr>
  </w:style>
  <w:style w:type="character" w:customStyle="1" w:styleId="SidehovedTegn">
    <w:name w:val="Sidehoved Tegn"/>
    <w:basedOn w:val="Standardskrifttypeiafsnit"/>
    <w:link w:val="Sidehoved"/>
    <w:uiPriority w:val="99"/>
    <w:rsid w:val="005B3B3E"/>
    <w:rPr>
      <w:color w:val="787878"/>
      <w:sz w:val="19"/>
      <w:lang w:val="da-DK"/>
    </w:rPr>
  </w:style>
  <w:style w:type="paragraph" w:styleId="Sidefod">
    <w:name w:val="footer"/>
    <w:basedOn w:val="Normal"/>
    <w:link w:val="SidefodTegn"/>
    <w:uiPriority w:val="99"/>
    <w:unhideWhenUsed/>
    <w:rsid w:val="005B3B3E"/>
    <w:pPr>
      <w:tabs>
        <w:tab w:val="center" w:pos="4536"/>
        <w:tab w:val="right" w:pos="9072"/>
      </w:tabs>
      <w:spacing w:after="0"/>
    </w:pPr>
  </w:style>
  <w:style w:type="character" w:customStyle="1" w:styleId="SidefodTegn">
    <w:name w:val="Sidefod Tegn"/>
    <w:basedOn w:val="Standardskrifttypeiafsnit"/>
    <w:link w:val="Sidefod"/>
    <w:uiPriority w:val="99"/>
    <w:rsid w:val="005B3B3E"/>
    <w:rPr>
      <w:color w:val="787878"/>
      <w:sz w:val="19"/>
      <w:lang w:val="da-DK"/>
    </w:rPr>
  </w:style>
  <w:style w:type="character" w:styleId="Pladsholdertekst">
    <w:name w:val="Placeholder Text"/>
    <w:basedOn w:val="Standardskrifttypeiafsnit"/>
    <w:uiPriority w:val="99"/>
    <w:semiHidden/>
    <w:rsid w:val="0059261D"/>
    <w:rPr>
      <w:color w:val="808080"/>
    </w:rPr>
  </w:style>
  <w:style w:type="character" w:styleId="Hyperlink">
    <w:name w:val="Hyperlink"/>
    <w:basedOn w:val="Standardskrifttypeiafsnit"/>
    <w:uiPriority w:val="99"/>
    <w:unhideWhenUsed/>
    <w:rsid w:val="0059261D"/>
    <w:rPr>
      <w:color w:val="0563C1" w:themeColor="hyperlink"/>
      <w:u w:val="single"/>
    </w:rPr>
  </w:style>
  <w:style w:type="table" w:styleId="Tabel-Gitter">
    <w:name w:val="Table Grid"/>
    <w:basedOn w:val="Tabel-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Standardskrifttypeiafsnit"/>
    <w:rsid w:val="0061474A"/>
  </w:style>
  <w:style w:type="character" w:customStyle="1" w:styleId="eop">
    <w:name w:val="eop"/>
    <w:basedOn w:val="Standardskrifttypeiafsnit"/>
    <w:rsid w:val="0061474A"/>
  </w:style>
  <w:style w:type="character" w:customStyle="1" w:styleId="scxw263806439">
    <w:name w:val="scxw263806439"/>
    <w:basedOn w:val="Standardskrifttypeiafsnit"/>
    <w:rsid w:val="0061474A"/>
  </w:style>
  <w:style w:type="paragraph" w:styleId="Korrektur">
    <w:name w:val="Revision"/>
    <w:hidden/>
    <w:uiPriority w:val="99"/>
    <w:semiHidden/>
    <w:rsid w:val="003C144C"/>
    <w:pPr>
      <w:spacing w:after="0"/>
    </w:pPr>
  </w:style>
  <w:style w:type="character" w:styleId="Kommentarhenvisning">
    <w:name w:val="annotation reference"/>
    <w:basedOn w:val="Standardskrifttypeiafsnit"/>
    <w:uiPriority w:val="99"/>
    <w:semiHidden/>
    <w:unhideWhenUsed/>
    <w:rsid w:val="003C144C"/>
    <w:rPr>
      <w:sz w:val="16"/>
      <w:szCs w:val="16"/>
    </w:rPr>
  </w:style>
  <w:style w:type="paragraph" w:styleId="Kommentartekst">
    <w:name w:val="annotation text"/>
    <w:basedOn w:val="Normal"/>
    <w:link w:val="KommentartekstTegn"/>
    <w:uiPriority w:val="99"/>
    <w:unhideWhenUsed/>
    <w:rsid w:val="003C144C"/>
    <w:rPr>
      <w:sz w:val="20"/>
      <w:szCs w:val="20"/>
    </w:rPr>
  </w:style>
  <w:style w:type="character" w:customStyle="1" w:styleId="KommentartekstTegn">
    <w:name w:val="Kommentartekst Tegn"/>
    <w:basedOn w:val="Standardskrifttypeiafsnit"/>
    <w:link w:val="Kommentartekst"/>
    <w:uiPriority w:val="99"/>
    <w:rsid w:val="003C144C"/>
    <w:rPr>
      <w:color w:val="22294D"/>
      <w:sz w:val="20"/>
      <w:szCs w:val="20"/>
      <w:lang w:val="da-DK"/>
    </w:rPr>
  </w:style>
  <w:style w:type="paragraph" w:styleId="Kommentaremne">
    <w:name w:val="annotation subject"/>
    <w:basedOn w:val="Kommentartekst"/>
    <w:next w:val="Kommentartekst"/>
    <w:link w:val="KommentaremneTegn"/>
    <w:uiPriority w:val="99"/>
    <w:semiHidden/>
    <w:unhideWhenUsed/>
    <w:rsid w:val="003C144C"/>
    <w:rPr>
      <w:b/>
      <w:bCs/>
    </w:rPr>
  </w:style>
  <w:style w:type="character" w:customStyle="1" w:styleId="KommentaremneTegn">
    <w:name w:val="Kommentaremne Tegn"/>
    <w:basedOn w:val="KommentartekstTegn"/>
    <w:link w:val="Kommentaremne"/>
    <w:uiPriority w:val="99"/>
    <w:semiHidden/>
    <w:rsid w:val="003C144C"/>
    <w:rPr>
      <w:b/>
      <w:bCs/>
      <w:color w:val="22294D"/>
      <w:sz w:val="20"/>
      <w:szCs w:val="20"/>
      <w:lang w:val="da-DK"/>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pPr>
    <w:tblPr>
      <w:tblStyleRowBandSize w:val="1"/>
      <w:tblStyleColBandSize w:val="1"/>
    </w:tblPr>
  </w:style>
  <w:style w:type="table" w:customStyle="1" w:styleId="a0">
    <w:basedOn w:val="Tabel-Normal"/>
    <w:pPr>
      <w:spacing w:after="0"/>
    </w:pPr>
    <w:tblPr>
      <w:tblStyleRowBandSize w:val="1"/>
      <w:tblStyleColBandSize w:val="1"/>
    </w:tblPr>
  </w:style>
  <w:style w:type="table" w:customStyle="1" w:styleId="a1">
    <w:basedOn w:val="Tabel-Normal"/>
    <w:pPr>
      <w:spacing w:after="0"/>
    </w:pPr>
    <w:tblPr>
      <w:tblStyleRowBandSize w:val="1"/>
      <w:tblStyleColBandSize w:val="1"/>
    </w:tblPr>
  </w:style>
  <w:style w:type="table" w:customStyle="1" w:styleId="a2">
    <w:basedOn w:val="Tabel-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49317">
      <w:bodyDiv w:val="1"/>
      <w:marLeft w:val="0"/>
      <w:marRight w:val="0"/>
      <w:marTop w:val="0"/>
      <w:marBottom w:val="0"/>
      <w:divBdr>
        <w:top w:val="none" w:sz="0" w:space="0" w:color="auto"/>
        <w:left w:val="none" w:sz="0" w:space="0" w:color="auto"/>
        <w:bottom w:val="none" w:sz="0" w:space="0" w:color="auto"/>
        <w:right w:val="none" w:sz="0" w:space="0" w:color="auto"/>
      </w:divBdr>
      <w:divsChild>
        <w:div w:id="1243294347">
          <w:blockQuote w:val="1"/>
          <w:marLeft w:val="0"/>
          <w:marRight w:val="0"/>
          <w:marTop w:val="384"/>
          <w:marBottom w:val="384"/>
          <w:divBdr>
            <w:top w:val="single" w:sz="2" w:space="0" w:color="auto"/>
            <w:left w:val="single" w:sz="2" w:space="0" w:color="auto"/>
            <w:bottom w:val="single" w:sz="2" w:space="0" w:color="auto"/>
            <w:right w:val="single" w:sz="2" w:space="0" w:color="auto"/>
          </w:divBdr>
        </w:div>
      </w:divsChild>
    </w:div>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170411808">
      <w:bodyDiv w:val="1"/>
      <w:marLeft w:val="0"/>
      <w:marRight w:val="0"/>
      <w:marTop w:val="0"/>
      <w:marBottom w:val="0"/>
      <w:divBdr>
        <w:top w:val="none" w:sz="0" w:space="0" w:color="auto"/>
        <w:left w:val="none" w:sz="0" w:space="0" w:color="auto"/>
        <w:bottom w:val="none" w:sz="0" w:space="0" w:color="auto"/>
        <w:right w:val="none" w:sz="0" w:space="0" w:color="auto"/>
      </w:divBdr>
      <w:divsChild>
        <w:div w:id="206527426">
          <w:blockQuote w:val="1"/>
          <w:marLeft w:val="0"/>
          <w:marRight w:val="0"/>
          <w:marTop w:val="384"/>
          <w:marBottom w:val="384"/>
          <w:divBdr>
            <w:top w:val="single" w:sz="2" w:space="0" w:color="auto"/>
            <w:left w:val="single" w:sz="2" w:space="0" w:color="auto"/>
            <w:bottom w:val="single" w:sz="2" w:space="0" w:color="auto"/>
            <w:right w:val="single" w:sz="2"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da/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da"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one_healthenv_eu/?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da/plh4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4282b76fac93c3e56280bbe6ded0cd1e">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43b82a27c107125860d6abe2f130706"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3.xml><?xml version="1.0" encoding="utf-8"?>
<ds:datastoreItem xmlns:ds="http://schemas.openxmlformats.org/officeDocument/2006/customXml" ds:itemID="{3597619C-8305-4152-9460-817F71B670DA}"/>
</file>

<file path=customXml/itemProps4.xml><?xml version="1.0" encoding="utf-8"?>
<ds:datastoreItem xmlns:ds="http://schemas.openxmlformats.org/officeDocument/2006/customXml" ds:itemID="{6D035815-B073-4057-A675-2C54BBF2A854}">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1000</Words>
  <Characters>6100</Characters>
  <Application>Microsoft Office Word</Application>
  <DocSecurity>4</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CDT</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Claus Jørgensen</cp:lastModifiedBy>
  <cp:revision>2</cp:revision>
  <dcterms:created xsi:type="dcterms:W3CDTF">2026-04-14T11:37:00Z</dcterms:created>
  <dcterms:modified xsi:type="dcterms:W3CDTF">2026-04-14T11:37:00Z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