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D806D8" w:rsidR="00495DC0" w:rsidP="00495DC0" w:rsidRDefault="00495DC0" w14:paraId="2D1B73E5" w14:textId="77777777">
      <w:pPr>
        <w:jc w:val="right"/>
        <w:rPr>
          <w:rFonts w:ascii="Verdana" w:hAnsi="Verdana"/>
          <w:b/>
          <w:bCs/>
          <w:sz w:val="52"/>
          <w:szCs w:val="52"/>
          <w:lang w:val="de-DE"/>
        </w:rPr>
      </w:pPr>
    </w:p>
    <w:p w:rsidRPr="00D806D8" w:rsidR="00495DC0" w:rsidP="00495DC0" w:rsidRDefault="00495DC0" w14:paraId="776E69EB" w14:textId="77777777">
      <w:pPr>
        <w:jc w:val="right"/>
        <w:rPr>
          <w:rFonts w:ascii="Verdana" w:hAnsi="Verdana"/>
          <w:b/>
          <w:bCs/>
          <w:sz w:val="52"/>
          <w:szCs w:val="52"/>
          <w:lang w:val="de-DE"/>
        </w:rPr>
      </w:pPr>
    </w:p>
    <w:p w:rsidRPr="00D806D8" w:rsidR="00495DC0" w:rsidP="00495DC0" w:rsidRDefault="00495DC0" w14:paraId="44B87D22" w14:textId="77777777">
      <w:pPr>
        <w:jc w:val="right"/>
        <w:rPr>
          <w:rFonts w:ascii="Verdana" w:hAnsi="Verdana"/>
          <w:b/>
          <w:bCs/>
          <w:sz w:val="52"/>
          <w:szCs w:val="52"/>
          <w:lang w:val="de-DE"/>
        </w:rPr>
      </w:pPr>
    </w:p>
    <w:p w:rsidRPr="00D806D8" w:rsidR="00495DC0" w:rsidP="00495DC0" w:rsidRDefault="00495DC0" w14:paraId="03D6B8F0" w14:textId="77777777">
      <w:pPr>
        <w:jc w:val="right"/>
        <w:rPr>
          <w:rFonts w:ascii="Verdana" w:hAnsi="Verdana"/>
          <w:b/>
          <w:bCs/>
          <w:sz w:val="52"/>
          <w:szCs w:val="52"/>
          <w:lang w:val="de-DE"/>
        </w:rPr>
      </w:pPr>
    </w:p>
    <w:p w:rsidRPr="00D806D8" w:rsidR="00495DC0" w:rsidP="00495DC0" w:rsidRDefault="00495DC0" w14:paraId="0639888A" w14:textId="77777777">
      <w:pPr>
        <w:jc w:val="right"/>
        <w:rPr>
          <w:rFonts w:ascii="Verdana" w:hAnsi="Verdana"/>
          <w:b/>
          <w:bCs/>
          <w:sz w:val="52"/>
          <w:szCs w:val="52"/>
          <w:lang w:val="de-DE"/>
        </w:rPr>
      </w:pPr>
    </w:p>
    <w:p w:rsidRPr="00D806D8" w:rsidR="00495DC0" w:rsidP="00495DC0" w:rsidRDefault="00495DC0" w14:paraId="3CC0140E" w14:textId="77777777">
      <w:pPr>
        <w:jc w:val="right"/>
        <w:rPr>
          <w:rFonts w:ascii="Verdana" w:hAnsi="Verdana"/>
          <w:b/>
          <w:bCs/>
          <w:sz w:val="52"/>
          <w:szCs w:val="52"/>
          <w:lang w:val="de-DE"/>
        </w:rPr>
      </w:pPr>
    </w:p>
    <w:p w:rsidRPr="00D806D8" w:rsidR="00495DC0" w:rsidP="00495DC0" w:rsidRDefault="00495DC0" w14:paraId="142C7EA3" w14:textId="77777777">
      <w:pPr>
        <w:jc w:val="right"/>
        <w:rPr>
          <w:rFonts w:ascii="Verdana" w:hAnsi="Verdana"/>
          <w:b/>
          <w:bCs/>
          <w:sz w:val="52"/>
          <w:szCs w:val="52"/>
          <w:lang w:val="de-DE"/>
        </w:rPr>
      </w:pPr>
    </w:p>
    <w:p w:rsidRPr="00D806D8" w:rsidR="00495DC0" w:rsidP="00495DC0" w:rsidRDefault="00495DC0" w14:paraId="02063A54" w14:textId="2FCE30A2" w14:noSpellErr="1">
      <w:pPr>
        <w:jc w:val="right"/>
        <w:rPr>
          <w:rFonts w:ascii="Verdana" w:hAnsi="Verdana"/>
          <w:b w:val="1"/>
          <w:bCs w:val="1"/>
          <w:sz w:val="52"/>
          <w:szCs w:val="52"/>
          <w:lang w:val="de-DE"/>
        </w:rPr>
      </w:pPr>
      <w:r w:rsidRPr="7C063E9F" w:rsidR="00495DC0">
        <w:rPr>
          <w:rFonts w:ascii="Verdana" w:hAnsi="Verdana"/>
          <w:b w:val="1"/>
          <w:bCs w:val="1"/>
          <w:sz w:val="52"/>
          <w:szCs w:val="52"/>
          <w:lang w:val="de-DE"/>
        </w:rPr>
        <w:t>Safe2Eat Beiträge für soziale Medien 2025</w:t>
      </w:r>
    </w:p>
    <w:p w:rsidRPr="00D806D8" w:rsidR="00835447" w:rsidP="00495DC0" w:rsidRDefault="00835447" w14:paraId="32BE8806" w14:textId="44B31B65">
      <w:pPr>
        <w:jc w:val="right"/>
        <w:rPr>
          <w:rFonts w:ascii="Verdana" w:hAnsi="Verdana"/>
          <w:lang w:val="de-DE"/>
        </w:rPr>
      </w:pPr>
    </w:p>
    <w:p w:rsidRPr="00D806D8" w:rsidR="00495DC0" w:rsidP="00495DC0" w:rsidRDefault="00495DC0" w14:paraId="2C6A2533" w14:textId="77777777">
      <w:pPr>
        <w:jc w:val="right"/>
        <w:rPr>
          <w:rFonts w:ascii="Verdana" w:hAnsi="Verdana"/>
          <w:lang w:val="de-DE"/>
        </w:rPr>
      </w:pPr>
    </w:p>
    <w:p w:rsidRPr="00D806D8" w:rsidR="00495DC0" w:rsidP="00495DC0" w:rsidRDefault="00495DC0" w14:paraId="5022E646" w14:textId="77777777">
      <w:pPr>
        <w:jc w:val="right"/>
        <w:rPr>
          <w:rFonts w:ascii="Verdana" w:hAnsi="Verdana"/>
          <w:lang w:val="de-DE"/>
        </w:rPr>
      </w:pPr>
    </w:p>
    <w:p w:rsidRPr="00D806D8" w:rsidR="00495DC0" w:rsidP="00495DC0" w:rsidRDefault="00495DC0" w14:paraId="332ED40D" w14:textId="77777777">
      <w:pPr>
        <w:jc w:val="right"/>
        <w:rPr>
          <w:rFonts w:ascii="Verdana" w:hAnsi="Verdana"/>
          <w:lang w:val="de-DE"/>
        </w:rPr>
      </w:pPr>
    </w:p>
    <w:p w:rsidRPr="00D806D8" w:rsidR="00495DC0" w:rsidP="00495DC0" w:rsidRDefault="00495DC0" w14:paraId="0BD466DF" w14:textId="77777777">
      <w:pPr>
        <w:jc w:val="right"/>
        <w:rPr>
          <w:rFonts w:ascii="Verdana" w:hAnsi="Verdana"/>
          <w:lang w:val="de-DE"/>
        </w:rPr>
      </w:pPr>
    </w:p>
    <w:p w:rsidRPr="00D806D8" w:rsidR="00495DC0" w:rsidP="00495DC0" w:rsidRDefault="00495DC0" w14:paraId="09D061C5" w14:textId="77777777">
      <w:pPr>
        <w:jc w:val="right"/>
        <w:rPr>
          <w:rFonts w:ascii="Verdana" w:hAnsi="Verdana"/>
          <w:lang w:val="de-DE"/>
        </w:rPr>
      </w:pPr>
    </w:p>
    <w:p w:rsidRPr="00D806D8" w:rsidR="00495DC0" w:rsidP="00495DC0" w:rsidRDefault="00495DC0" w14:paraId="2B02BF6D" w14:textId="77777777">
      <w:pPr>
        <w:jc w:val="right"/>
        <w:rPr>
          <w:rFonts w:ascii="Verdana" w:hAnsi="Verdana"/>
          <w:lang w:val="de-DE"/>
        </w:rPr>
      </w:pPr>
    </w:p>
    <w:p w:rsidRPr="00D806D8" w:rsidR="00495DC0" w:rsidP="00495DC0" w:rsidRDefault="00495DC0" w14:paraId="140E04B2" w14:textId="77777777">
      <w:pPr>
        <w:jc w:val="right"/>
        <w:rPr>
          <w:rFonts w:ascii="Verdana" w:hAnsi="Verdana"/>
          <w:lang w:val="de-DE"/>
        </w:rPr>
      </w:pPr>
    </w:p>
    <w:p w:rsidRPr="00D806D8" w:rsidR="00495DC0" w:rsidP="00495DC0" w:rsidRDefault="00495DC0" w14:paraId="63AF4518" w14:textId="77777777">
      <w:pPr>
        <w:jc w:val="right"/>
        <w:rPr>
          <w:rFonts w:ascii="Verdana" w:hAnsi="Verdana"/>
          <w:lang w:val="de-DE"/>
        </w:rPr>
      </w:pPr>
    </w:p>
    <w:p w:rsidRPr="00D806D8" w:rsidR="00495DC0" w:rsidP="00495DC0" w:rsidRDefault="00495DC0" w14:paraId="09F42FD4" w14:textId="77777777">
      <w:pPr>
        <w:jc w:val="right"/>
        <w:rPr>
          <w:rFonts w:ascii="Verdana" w:hAnsi="Verdana"/>
          <w:lang w:val="de-DE"/>
        </w:rPr>
      </w:pPr>
    </w:p>
    <w:p w:rsidRPr="00D806D8" w:rsidR="009827BC" w:rsidP="009827BC" w:rsidRDefault="009827BC" w14:paraId="5A18526D" w14:textId="3D4B582C">
      <w:pPr>
        <w:pStyle w:val="berschrift1"/>
        <w:spacing w:line="276" w:lineRule="auto"/>
        <w:rPr>
          <w:rFonts w:ascii="Verdana" w:hAnsi="Verdana"/>
          <w:sz w:val="44"/>
          <w:szCs w:val="44"/>
          <w:lang w:val="de-DE"/>
        </w:rPr>
      </w:pPr>
      <w:r w:rsidRPr="7C063E9F" w:rsidR="009827BC">
        <w:rPr>
          <w:rFonts w:ascii="Verdana" w:hAnsi="Verdana"/>
          <w:sz w:val="44"/>
          <w:szCs w:val="44"/>
          <w:lang w:val="de-DE"/>
        </w:rPr>
        <w:t>Was in Ihrem Essen steckt</w:t>
      </w:r>
    </w:p>
    <w:p w:rsidRPr="00D806D8" w:rsidR="009827BC" w:rsidP="009827BC" w:rsidRDefault="009827BC" w14:paraId="4D7A7F7E" w14:textId="77777777">
      <w:pPr>
        <w:spacing w:line="276" w:lineRule="auto"/>
        <w:rPr>
          <w:rFonts w:ascii="Verdana" w:hAnsi="Verdana"/>
        </w:rPr>
      </w:pPr>
    </w:p>
    <w:p w:rsidRPr="00D806D8" w:rsidR="001F15C3" w:rsidP="001F15C3" w:rsidRDefault="001F15C3" w14:paraId="3B716D07" w14:textId="77777777">
      <w:pPr>
        <w:pStyle w:val="berschrift2"/>
        <w:spacing w:line="276" w:lineRule="auto"/>
        <w:rPr>
          <w:rFonts w:ascii="Verdana" w:hAnsi="Verdana"/>
          <w:b/>
          <w:bCs/>
          <w:sz w:val="40"/>
          <w:szCs w:val="40"/>
          <w:lang w:val="de-DE"/>
        </w:rPr>
      </w:pPr>
      <w:r w:rsidRPr="00D806D8">
        <w:rPr>
          <w:rFonts w:ascii="Verdana" w:hAnsi="Verdana"/>
          <w:b/>
          <w:bCs/>
          <w:sz w:val="40"/>
          <w:szCs w:val="40"/>
          <w:lang w:val="de-DE"/>
        </w:rPr>
        <w:t>Lebensmittelkennzeichnungen</w:t>
      </w:r>
    </w:p>
    <w:p w:rsidRPr="00D806D8" w:rsidR="001F15C3" w:rsidP="001F15C3" w:rsidRDefault="001F15C3" w14:paraId="09707D23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1F15C3" w:rsidP="001F15C3" w:rsidRDefault="001F15C3" w14:paraId="3B7D6827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X/</w:t>
      </w:r>
      <w:proofErr w:type="spellStart"/>
      <w:r w:rsidRPr="00D806D8">
        <w:rPr>
          <w:rFonts w:ascii="Verdana" w:hAnsi="Verdana"/>
          <w:b/>
          <w:bCs/>
          <w:sz w:val="28"/>
          <w:szCs w:val="28"/>
          <w:lang w:val="de-DE"/>
        </w:rPr>
        <w:t>Bluesky</w:t>
      </w:r>
      <w:proofErr w:type="spellEnd"/>
    </w:p>
    <w:p w:rsidRPr="00D806D8" w:rsidR="001F15C3" w:rsidP="001F15C3" w:rsidRDefault="001F15C3" w14:paraId="55118219" w14:textId="56CCC039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 w:cs="Segoe UI Emoji"/>
          <w:sz w:val="21"/>
          <w:szCs w:val="21"/>
          <w:lang w:val="de-DE"/>
        </w:rPr>
        <w:t xml:space="preserve">Missverständliche Lebensmittelkennzeichnung verursacht Abfall. Wissenschaftliche Daten stützen Entscheidungen. </w:t>
      </w:r>
      <w:r w:rsidRPr="00D806D8">
        <w:rPr>
          <w:rFonts w:ascii="Segoe UI Emoji" w:hAnsi="Segoe UI Emoji" w:cs="Segoe UI Emoji"/>
          <w:sz w:val="21"/>
          <w:szCs w:val="21"/>
        </w:rPr>
        <w:t>👇</w:t>
      </w:r>
    </w:p>
    <w:p w:rsidRPr="00D806D8" w:rsidR="001F15C3" w:rsidP="001F15C3" w:rsidRDefault="001F15C3" w14:paraId="1BB8E26F" w14:textId="6C77FD45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Segoe UI Emoji" w:hAnsi="Segoe UI Emoji" w:cs="Segoe UI Emoji"/>
          <w:sz w:val="21"/>
          <w:szCs w:val="21"/>
        </w:rPr>
        <w:t>🛑</w:t>
      </w:r>
      <w:r w:rsidRPr="00D806D8">
        <w:rPr>
          <w:rFonts w:ascii="Verdana" w:hAnsi="Verdana" w:cs="Segoe UI Emoji"/>
          <w:sz w:val="21"/>
          <w:szCs w:val="21"/>
          <w:lang w:val="de-DE"/>
        </w:rPr>
        <w:t xml:space="preserve"> „</w:t>
      </w:r>
      <w:proofErr w:type="gramStart"/>
      <w:r w:rsidRPr="00D806D8" w:rsidR="00274106">
        <w:rPr>
          <w:rFonts w:ascii="Verdana" w:hAnsi="Verdana" w:cs="Segoe UI Emoji"/>
          <w:sz w:val="21"/>
          <w:szCs w:val="21"/>
          <w:lang w:val="de-DE"/>
        </w:rPr>
        <w:t>Verfallsdatum</w:t>
      </w:r>
      <w:r w:rsidR="00274106">
        <w:rPr>
          <w:rFonts w:ascii="Verdana" w:hAnsi="Verdana" w:cs="Segoe UI Emoji"/>
          <w:sz w:val="21"/>
          <w:szCs w:val="21"/>
          <w:lang w:val="de-DE"/>
        </w:rPr>
        <w:t>“</w:t>
      </w:r>
      <w:proofErr w:type="gramEnd"/>
      <w:r w:rsidRPr="00D806D8">
        <w:rPr>
          <w:rFonts w:ascii="Verdana" w:hAnsi="Verdana" w:cs="Segoe UI Emoji"/>
          <w:sz w:val="21"/>
          <w:szCs w:val="21"/>
          <w:lang w:val="de-DE"/>
        </w:rPr>
        <w:t xml:space="preserve">: bis dahin verbrauchen. </w:t>
      </w:r>
    </w:p>
    <w:p w:rsidRPr="00D806D8" w:rsidR="001F15C3" w:rsidP="001F15C3" w:rsidRDefault="001F15C3" w14:paraId="1ED37EA3" w14:textId="77777777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Segoe UI Emoji" w:hAnsi="Segoe UI Emoji" w:cs="Segoe UI Emoji"/>
          <w:sz w:val="21"/>
          <w:szCs w:val="21"/>
          <w:lang w:val="de-DE"/>
        </w:rPr>
        <w:t>✅</w:t>
      </w:r>
      <w:r w:rsidRPr="00D806D8">
        <w:rPr>
          <w:rFonts w:ascii="Verdana" w:hAnsi="Verdana"/>
          <w:sz w:val="21"/>
          <w:szCs w:val="21"/>
          <w:lang w:val="de-DE"/>
        </w:rPr>
        <w:t xml:space="preserve"> „Mindesthaltbarkeit“: sicher bei sachgemäßer Lagerung. </w:t>
      </w:r>
    </w:p>
    <w:p w:rsidRPr="00D806D8" w:rsidR="001F15C3" w:rsidP="001F15C3" w:rsidRDefault="001F15C3" w14:paraId="32AE038A" w14:textId="35D448A9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/>
          <w:sz w:val="21"/>
          <w:szCs w:val="21"/>
          <w:lang w:val="de-DE"/>
        </w:rPr>
        <w:lastRenderedPageBreak/>
        <w:t xml:space="preserve">Mehr erfahren: #Safe2EatEU </w:t>
      </w:r>
      <w:r w:rsidRPr="00AE1728" w:rsidR="00AE1728">
        <w:rPr>
          <w:rFonts w:ascii="Verdana" w:hAnsi="Verdana"/>
          <w:sz w:val="21"/>
          <w:szCs w:val="21"/>
          <w:lang w:val="de-DE"/>
        </w:rPr>
        <w:t>https://www.efsa.europa.eu/at/safe2eat/food-date-labelling</w:t>
      </w:r>
      <w:r w:rsidRPr="00D806D8">
        <w:rPr>
          <w:rFonts w:ascii="Verdana" w:hAnsi="Verdana"/>
          <w:sz w:val="21"/>
          <w:szCs w:val="21"/>
          <w:lang w:val="de-DE"/>
        </w:rPr>
        <w:t xml:space="preserve">  </w:t>
      </w:r>
    </w:p>
    <w:p w:rsidRPr="00D806D8" w:rsidR="001F15C3" w:rsidP="001F15C3" w:rsidRDefault="001F15C3" w14:paraId="58CA942E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1F15C3" w:rsidP="001F15C3" w:rsidRDefault="001F15C3" w14:paraId="6EA39AC0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Instagram/Facebook</w:t>
      </w:r>
    </w:p>
    <w:p w:rsidRPr="00D806D8" w:rsidR="001F15C3" w:rsidP="001F15C3" w:rsidRDefault="001F15C3" w14:paraId="1574A320" w14:textId="74B1B9B2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de-DE"/>
        </w:rPr>
      </w:pPr>
      <w:r w:rsidRPr="00D806D8">
        <w:rPr>
          <w:rFonts w:ascii="Verdana" w:hAnsi="Verdana" w:cs="Segoe UI Emoji"/>
          <w:color w:val="000000"/>
          <w:sz w:val="21"/>
          <w:szCs w:val="21"/>
          <w:lang w:val="de-DE"/>
        </w:rPr>
        <w:t xml:space="preserve">Wusstest du, dass missverständliche Lebensmittelkennzeichnungen Abfall verursachen können? </w:t>
      </w:r>
    </w:p>
    <w:p w:rsidRPr="00D806D8" w:rsidR="001F15C3" w:rsidP="001F15C3" w:rsidRDefault="001F15C3" w14:paraId="36A2C157" w14:textId="2FA6353C">
      <w:pPr>
        <w:spacing w:line="276" w:lineRule="auto"/>
        <w:rPr>
          <w:rFonts w:ascii="Verdana" w:hAnsi="Verdana" w:eastAsia="Segoe UI Emoji" w:cs="Segoe UI Emoji"/>
          <w:color w:val="000000"/>
          <w:sz w:val="21"/>
          <w:szCs w:val="21"/>
          <w:lang w:val="de-DE"/>
        </w:rPr>
      </w:pPr>
      <w:r w:rsidRPr="00D806D8">
        <w:rPr>
          <w:rFonts w:ascii="Verdana" w:hAnsi="Verdana" w:cs="Segoe UI Emoji"/>
          <w:color w:val="000000"/>
          <w:sz w:val="21"/>
          <w:szCs w:val="21"/>
          <w:lang w:val="de-DE"/>
        </w:rPr>
        <w:t xml:space="preserve">In der EU sind bis zu 10 % des Lebensmittelabfalls auf die Verwechslung von Verfalls- und Mindesthaltbarkeitsdaten zurückzuführen. Lerne den Unterschied! </w:t>
      </w:r>
      <w:r w:rsidRPr="00D806D8">
        <w:rPr>
          <w:rFonts w:ascii="Segoe UI Emoji" w:hAnsi="Segoe UI Emoji" w:eastAsia="Segoe UI Emoji" w:cs="Segoe UI Emoji"/>
          <w:color w:val="000000"/>
          <w:sz w:val="21"/>
          <w:szCs w:val="21"/>
        </w:rPr>
        <w:t>👇</w:t>
      </w:r>
    </w:p>
    <w:p w:rsidRPr="00D806D8" w:rsidR="001F15C3" w:rsidP="001F15C3" w:rsidRDefault="001F15C3" w14:paraId="1CE001B9" w14:textId="0F72F4D4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de-DE"/>
        </w:rPr>
      </w:pPr>
      <w:r w:rsidRPr="00D806D8">
        <w:rPr>
          <w:rFonts w:ascii="Segoe UI Emoji" w:hAnsi="Segoe UI Emoji" w:eastAsia="Segoe UI Emoji" w:cs="Segoe UI Emoji"/>
          <w:b/>
          <w:bCs/>
          <w:color w:val="000000"/>
          <w:sz w:val="21"/>
          <w:szCs w:val="21"/>
        </w:rPr>
        <w:t>🛑</w:t>
      </w:r>
      <w:r w:rsidRPr="00D806D8">
        <w:rPr>
          <w:rFonts w:ascii="Verdana" w:hAnsi="Verdana" w:cs="Segoe UI Emoji"/>
          <w:b/>
          <w:bCs/>
          <w:color w:val="000000"/>
          <w:sz w:val="21"/>
          <w:szCs w:val="21"/>
          <w:lang w:val="de-DE"/>
        </w:rPr>
        <w:t xml:space="preserve"> </w:t>
      </w:r>
      <w:r w:rsidRPr="00D806D8">
        <w:rPr>
          <w:rFonts w:ascii="Verdana" w:hAnsi="Verdana" w:cs="Segoe UI Emoji"/>
          <w:color w:val="000000"/>
          <w:sz w:val="21"/>
          <w:szCs w:val="21"/>
          <w:lang w:val="de-DE"/>
        </w:rPr>
        <w:t>Beim „</w:t>
      </w:r>
      <w:proofErr w:type="gramStart"/>
      <w:r w:rsidRPr="00D806D8">
        <w:rPr>
          <w:rFonts w:ascii="Verdana" w:hAnsi="Verdana" w:cs="Segoe UI Emoji"/>
          <w:color w:val="000000"/>
          <w:sz w:val="21"/>
          <w:szCs w:val="21"/>
          <w:lang w:val="de-DE"/>
        </w:rPr>
        <w:t>Verfallsdatum</w:t>
      </w:r>
      <w:r w:rsidR="00274106">
        <w:rPr>
          <w:rFonts w:ascii="Verdana" w:hAnsi="Verdana" w:cs="Segoe UI Emoji"/>
          <w:color w:val="000000"/>
          <w:sz w:val="21"/>
          <w:szCs w:val="21"/>
          <w:lang w:val="de-DE"/>
        </w:rPr>
        <w:t xml:space="preserve">“ </w:t>
      </w:r>
      <w:r w:rsidRPr="00D806D8">
        <w:rPr>
          <w:rFonts w:ascii="Verdana" w:hAnsi="Verdana" w:cs="Segoe UI Emoji"/>
          <w:color w:val="000000"/>
          <w:sz w:val="21"/>
          <w:szCs w:val="21"/>
          <w:lang w:val="de-DE"/>
        </w:rPr>
        <w:t>geht</w:t>
      </w:r>
      <w:proofErr w:type="gramEnd"/>
      <w:r w:rsidRPr="00D806D8">
        <w:rPr>
          <w:rFonts w:ascii="Verdana" w:hAnsi="Verdana" w:cs="Segoe UI Emoji"/>
          <w:color w:val="000000"/>
          <w:sz w:val="21"/>
          <w:szCs w:val="21"/>
          <w:lang w:val="de-DE"/>
        </w:rPr>
        <w:t xml:space="preserve"> es um die Lebensmittelsicherheit. Verbrauche das Essen rechtzeitig, um nicht krank zu werden!</w:t>
      </w:r>
      <w:r w:rsidRPr="00D806D8">
        <w:rPr>
          <w:rFonts w:ascii="Verdana" w:hAnsi="Verdana" w:cs="Segoe UI Emoji"/>
          <w:sz w:val="21"/>
          <w:szCs w:val="21"/>
          <w:lang w:val="de-DE"/>
        </w:rPr>
        <w:br/>
      </w:r>
      <w:r w:rsidRPr="00D806D8">
        <w:rPr>
          <w:rFonts w:ascii="Segoe UI Emoji" w:hAnsi="Segoe UI Emoji" w:cs="Segoe UI Emoji"/>
          <w:b/>
          <w:bCs/>
          <w:color w:val="000000"/>
          <w:sz w:val="21"/>
          <w:szCs w:val="21"/>
          <w:lang w:val="de-DE"/>
        </w:rPr>
        <w:t>✅</w:t>
      </w:r>
      <w:r w:rsidRPr="00D806D8">
        <w:rPr>
          <w:rFonts w:ascii="Verdana" w:hAnsi="Verdana" w:cs="Segoe UI Emoji"/>
          <w:b/>
          <w:bCs/>
          <w:color w:val="000000"/>
          <w:sz w:val="21"/>
          <w:szCs w:val="21"/>
          <w:lang w:val="de-DE"/>
        </w:rPr>
        <w:t xml:space="preserve"> </w:t>
      </w:r>
      <w:r w:rsidRPr="00D806D8">
        <w:rPr>
          <w:rFonts w:ascii="Verdana" w:hAnsi="Verdana" w:cs="Segoe UI Emoji"/>
          <w:color w:val="000000"/>
          <w:sz w:val="21"/>
          <w:szCs w:val="21"/>
          <w:lang w:val="de-DE"/>
        </w:rPr>
        <w:t>Beim „Mindesthaltbarkeitsdatum“ geht es um die Lebensmittelqualität. Bei ordnungsgemäßer Lagerung ist es auch danach noch zum Verzehr geeignet. Du musst es nicht sofort wegwerfen!</w:t>
      </w:r>
    </w:p>
    <w:p w:rsidRPr="00D806D8" w:rsidR="001F15C3" w:rsidP="001F15C3" w:rsidRDefault="001F15C3" w14:paraId="43C41886" w14:textId="77777777">
      <w:pPr>
        <w:spacing w:line="276" w:lineRule="auto"/>
        <w:rPr>
          <w:rFonts w:ascii="Verdana" w:hAnsi="Verdana" w:eastAsia="Verdana" w:cs="Verdana"/>
          <w:color w:val="000000"/>
          <w:sz w:val="21"/>
          <w:szCs w:val="21"/>
          <w:lang w:val="de-DE"/>
        </w:rPr>
      </w:pPr>
      <w:r w:rsidRPr="00D806D8">
        <w:rPr>
          <w:rFonts w:ascii="Verdana" w:hAnsi="Verdana" w:eastAsia="Verdana" w:cs="Verdana"/>
          <w:color w:val="000000"/>
          <w:sz w:val="21"/>
          <w:szCs w:val="21"/>
          <w:lang w:val="de-DE"/>
        </w:rPr>
        <w:t xml:space="preserve">Weitere Informationen über den Link in der Bio! </w:t>
      </w:r>
    </w:p>
    <w:p w:rsidRPr="00D806D8" w:rsidR="001F15C3" w:rsidP="001F15C3" w:rsidRDefault="001F15C3" w14:paraId="54EDA146" w14:textId="77777777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/>
          <w:color w:val="000000"/>
          <w:sz w:val="21"/>
          <w:szCs w:val="21"/>
          <w:lang w:val="de-DE"/>
        </w:rPr>
        <w:t>#Safe2EatEU</w:t>
      </w:r>
      <w:r w:rsidRPr="00D806D8">
        <w:rPr>
          <w:rFonts w:ascii="Verdana" w:hAnsi="Verdana"/>
          <w:sz w:val="21"/>
          <w:szCs w:val="21"/>
          <w:lang w:val="de-DE"/>
        </w:rPr>
        <w:t xml:space="preserve"> </w:t>
      </w:r>
    </w:p>
    <w:p w:rsidRPr="00D806D8" w:rsidR="001F15C3" w:rsidP="001F15C3" w:rsidRDefault="001F15C3" w14:paraId="3B50D70B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1F15C3" w:rsidP="001F15C3" w:rsidRDefault="001F15C3" w14:paraId="275687F4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LinkedIn</w:t>
      </w:r>
    </w:p>
    <w:p w:rsidRPr="00D806D8" w:rsidR="001F15C3" w:rsidP="001F15C3" w:rsidRDefault="001F15C3" w14:paraId="3DAA7601" w14:textId="22E99801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 w:cs="Segoe UI Emoji"/>
          <w:sz w:val="21"/>
          <w:szCs w:val="21"/>
          <w:lang w:val="de-DE"/>
        </w:rPr>
        <w:t>Wussten Sie, dass missverständliche Lebensmittelkennzeichnungen Abfall verursachen können?</w:t>
      </w:r>
    </w:p>
    <w:p w:rsidRPr="00D806D8" w:rsidR="001F15C3" w:rsidP="001F15C3" w:rsidRDefault="001F15C3" w14:paraId="4F7DE073" w14:textId="24C45987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 w:cs="Segoe UI Emoji"/>
          <w:sz w:val="21"/>
          <w:szCs w:val="21"/>
          <w:lang w:val="de-DE"/>
        </w:rPr>
        <w:t>In der EU sind bis zu 10 % des Lebensmittelabfalls auf falsch verstandene Datumskennzeichnungen zurückzuführen. Wenn Sie den Unterschied</w:t>
      </w:r>
      <w:r w:rsidRPr="00D806D8">
        <w:rPr>
          <w:rFonts w:ascii="Verdana" w:hAnsi="Verdana" w:cs="Segoe UI Emoji"/>
          <w:lang w:val="de-DE"/>
        </w:rPr>
        <w:t xml:space="preserve"> </w:t>
      </w:r>
      <w:r w:rsidRPr="00D806D8">
        <w:rPr>
          <w:rFonts w:ascii="Verdana" w:hAnsi="Verdana" w:cs="Segoe UI Emoji"/>
          <w:sz w:val="21"/>
          <w:szCs w:val="21"/>
          <w:lang w:val="de-DE"/>
        </w:rPr>
        <w:t xml:space="preserve">zwischen „Verfallsdatum“ und „Mindesthaltbarkeitsdatum“ lernen, können Sie Lebensmittelabfall vermeiden und dennoch sichere Mahlzeiten genießen. </w:t>
      </w:r>
      <w:r w:rsidRPr="00D806D8">
        <w:rPr>
          <w:rFonts w:ascii="Segoe UI Emoji" w:hAnsi="Segoe UI Emoji" w:cs="Segoe UI Emoji"/>
          <w:sz w:val="21"/>
          <w:szCs w:val="21"/>
        </w:rPr>
        <w:t>👇</w:t>
      </w:r>
    </w:p>
    <w:p w:rsidRPr="00D806D8" w:rsidR="001F15C3" w:rsidP="001F15C3" w:rsidRDefault="001F15C3" w14:paraId="2B187EAF" w14:textId="05EBBD1F">
      <w:pPr>
        <w:spacing w:line="276" w:lineRule="auto"/>
        <w:rPr>
          <w:rFonts w:ascii="Verdana" w:hAnsi="Verdana"/>
          <w:sz w:val="21"/>
          <w:szCs w:val="21"/>
          <w:lang w:val="de-DE"/>
        </w:rPr>
      </w:pPr>
      <w:proofErr w:type="gramStart"/>
      <w:r w:rsidRPr="00D806D8">
        <w:rPr>
          <w:rFonts w:ascii="Segoe UI Emoji" w:hAnsi="Segoe UI Emoji" w:cs="Segoe UI Emoji"/>
          <w:b/>
          <w:bCs/>
          <w:sz w:val="21"/>
          <w:szCs w:val="21"/>
        </w:rPr>
        <w:t>🛑</w:t>
      </w:r>
      <w:r w:rsidRPr="00D806D8">
        <w:rPr>
          <w:rFonts w:ascii="Verdana" w:hAnsi="Verdana" w:cs="Segoe UI Emoji"/>
          <w:sz w:val="21"/>
          <w:szCs w:val="21"/>
          <w:lang w:val="de-DE"/>
        </w:rPr>
        <w:t xml:space="preserve">  Beim</w:t>
      </w:r>
      <w:proofErr w:type="gramEnd"/>
      <w:r w:rsidRPr="00D806D8">
        <w:rPr>
          <w:rFonts w:ascii="Verdana" w:hAnsi="Verdana" w:cs="Segoe UI Emoji"/>
          <w:sz w:val="21"/>
          <w:szCs w:val="21"/>
          <w:lang w:val="de-DE"/>
        </w:rPr>
        <w:t xml:space="preserve"> „</w:t>
      </w:r>
      <w:proofErr w:type="gramStart"/>
      <w:r w:rsidRPr="00D806D8">
        <w:rPr>
          <w:rFonts w:ascii="Verdana" w:hAnsi="Verdana" w:cs="Segoe UI Emoji"/>
          <w:sz w:val="21"/>
          <w:szCs w:val="21"/>
          <w:lang w:val="de-DE"/>
        </w:rPr>
        <w:t>Verfallsdatum“ geht</w:t>
      </w:r>
      <w:proofErr w:type="gramEnd"/>
      <w:r w:rsidRPr="00D806D8">
        <w:rPr>
          <w:rFonts w:ascii="Verdana" w:hAnsi="Verdana" w:cs="Segoe UI Emoji"/>
          <w:sz w:val="21"/>
          <w:szCs w:val="21"/>
          <w:lang w:val="de-DE"/>
        </w:rPr>
        <w:t xml:space="preserve"> es um die Lebensmittelsicherheit. Es ist die Anweisung, bestimmte Lebensmittel bis zu einem konkreten Datum zu verzehren, um Erkrankungen zu vermeiden. </w:t>
      </w:r>
      <w:r w:rsidRPr="00D806D8">
        <w:rPr>
          <w:rFonts w:ascii="Verdana" w:hAnsi="Verdana" w:cs="Segoe UI Emoji"/>
          <w:sz w:val="21"/>
          <w:szCs w:val="21"/>
          <w:lang w:val="de-DE"/>
        </w:rPr>
        <w:br/>
      </w:r>
      <w:r w:rsidRPr="00D806D8">
        <w:rPr>
          <w:rFonts w:ascii="Segoe UI Emoji" w:hAnsi="Segoe UI Emoji" w:cs="Segoe UI Emoji"/>
          <w:b/>
          <w:bCs/>
          <w:sz w:val="21"/>
          <w:szCs w:val="21"/>
          <w:lang w:val="de-DE"/>
        </w:rPr>
        <w:t>✅</w:t>
      </w:r>
      <w:r w:rsidRPr="00D806D8">
        <w:rPr>
          <w:rFonts w:ascii="Verdana" w:hAnsi="Verdana" w:cs="Segoe UI Emoji"/>
          <w:b/>
          <w:bCs/>
          <w:sz w:val="21"/>
          <w:szCs w:val="21"/>
          <w:lang w:val="de-DE"/>
        </w:rPr>
        <w:t xml:space="preserve"> </w:t>
      </w:r>
      <w:r w:rsidRPr="00D806D8">
        <w:rPr>
          <w:rFonts w:ascii="Verdana" w:hAnsi="Verdana" w:cs="Segoe UI Emoji"/>
          <w:sz w:val="21"/>
          <w:szCs w:val="21"/>
          <w:lang w:val="de-DE"/>
        </w:rPr>
        <w:t>Beim „Mindesthaltbarkeitsdatum“ geht es um die Lebensmittelqualität. Auch nach diesem Datum sind die Lebensmittel bei richtiger Lagerung immer noch genießbar.</w:t>
      </w:r>
    </w:p>
    <w:p w:rsidRPr="00D806D8" w:rsidR="001F15C3" w:rsidP="001F15C3" w:rsidRDefault="001F15C3" w14:paraId="65C0D06B" w14:textId="76791A74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/>
          <w:sz w:val="21"/>
          <w:szCs w:val="21"/>
          <w:lang w:val="de-DE"/>
        </w:rPr>
        <w:t xml:space="preserve">Um die Lebensmittelverschwendung zu reduzieren, sorgen Teams aus Wissenschaft und Produktion für eine genaue, wissenschaftlich fundierte Kennzeichnung. </w:t>
      </w:r>
    </w:p>
    <w:p w:rsidRPr="00AE1728" w:rsidR="001F15C3" w:rsidP="001F15C3" w:rsidRDefault="001F15C3" w14:paraId="310898B3" w14:textId="6FA92443">
      <w:pPr>
        <w:spacing w:line="276" w:lineRule="auto"/>
        <w:rPr>
          <w:rFonts w:ascii="Verdana" w:hAnsi="Verdana" w:cs="Segoe UI Emoji"/>
          <w:sz w:val="21"/>
          <w:szCs w:val="21"/>
          <w:lang w:val="de-DE"/>
        </w:rPr>
      </w:pPr>
      <w:r w:rsidRPr="00D806D8">
        <w:rPr>
          <w:rFonts w:ascii="Verdana" w:hAnsi="Verdana" w:cs="Segoe UI Emoji"/>
          <w:sz w:val="21"/>
          <w:szCs w:val="21"/>
          <w:lang w:val="de-DE"/>
        </w:rPr>
        <w:t xml:space="preserve">Lernen Sie, sachkundige Entscheidungen zu treffen. </w:t>
      </w:r>
      <w:r w:rsidRPr="00D806D8">
        <w:rPr>
          <w:rFonts w:ascii="Verdana" w:hAnsi="Verdana" w:cs="Segoe UI Emoji"/>
          <w:sz w:val="21"/>
          <w:szCs w:val="21"/>
        </w:rPr>
        <w:t xml:space="preserve">#Safe2EatEU </w:t>
      </w:r>
      <w:r w:rsidRPr="00D806D8">
        <w:rPr>
          <w:rFonts w:ascii="Segoe UI Emoji" w:hAnsi="Segoe UI Emoji" w:cs="Segoe UI Emoji"/>
          <w:sz w:val="21"/>
          <w:szCs w:val="21"/>
        </w:rPr>
        <w:t>👉</w:t>
      </w:r>
      <w:r w:rsidRPr="00D806D8">
        <w:rPr>
          <w:rFonts w:ascii="Verdana" w:hAnsi="Verdana" w:cs="Segoe UI Emoji"/>
          <w:sz w:val="21"/>
          <w:szCs w:val="21"/>
        </w:rPr>
        <w:t xml:space="preserve"> </w:t>
      </w:r>
      <w:r w:rsidRPr="00AE1728" w:rsidR="00AE1728">
        <w:rPr>
          <w:rFonts w:ascii="Verdana" w:hAnsi="Verdana" w:cs="Segoe UI Emoji"/>
          <w:sz w:val="21"/>
          <w:szCs w:val="21"/>
          <w:lang w:val="de-DE"/>
        </w:rPr>
        <w:t>https://www.efsa.europa.eu/at/safe2eat/food-date-labelling</w:t>
      </w:r>
    </w:p>
    <w:p w:rsidRPr="00D806D8" w:rsidR="001F15C3" w:rsidP="001F15C3" w:rsidRDefault="001F15C3" w14:paraId="3EAFE683" w14:textId="77777777">
      <w:pPr>
        <w:spacing w:line="276" w:lineRule="auto"/>
        <w:rPr>
          <w:rFonts w:ascii="Verdana" w:hAnsi="Verdana" w:cs="Segoe UI Emoji"/>
        </w:rPr>
      </w:pPr>
    </w:p>
    <w:p w:rsidR="001F15C3" w:rsidP="001F15C3" w:rsidRDefault="001F15C3" w14:paraId="759D0392" w14:textId="6C59A912">
      <w:pPr>
        <w:spacing w:line="276" w:lineRule="auto"/>
        <w:jc w:val="center"/>
      </w:pPr>
      <w:r w:rsidR="355004B1">
        <w:drawing>
          <wp:inline wp14:editId="5E786449" wp14:anchorId="45264A56">
            <wp:extent cx="3667125" cy="3667125"/>
            <wp:effectExtent l="0" t="0" r="0" b="0"/>
            <wp:docPr id="5077285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07728541" name=""/>
                    <pic:cNvPicPr/>
                  </pic:nvPicPr>
                  <pic:blipFill>
                    <a:blip xmlns:r="http://schemas.openxmlformats.org/officeDocument/2006/relationships" r:embed="rId8355395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D8" w:rsidP="001F15C3" w:rsidRDefault="00D806D8" w14:paraId="769D61FC" w14:textId="77777777">
      <w:pPr>
        <w:spacing w:line="276" w:lineRule="auto"/>
        <w:jc w:val="center"/>
        <w:rPr>
          <w:rFonts w:ascii="Verdana" w:hAnsi="Verdana"/>
        </w:rPr>
      </w:pPr>
    </w:p>
    <w:p w:rsidRPr="00D806D8" w:rsidR="00D806D8" w:rsidP="001F15C3" w:rsidRDefault="00D806D8" w14:paraId="36199EBD" w14:textId="77777777">
      <w:pPr>
        <w:spacing w:line="276" w:lineRule="auto"/>
        <w:jc w:val="center"/>
        <w:rPr>
          <w:rFonts w:ascii="Verdana" w:hAnsi="Verdana"/>
        </w:rPr>
      </w:pPr>
    </w:p>
    <w:p w:rsidRPr="00D806D8" w:rsidR="001F15C3" w:rsidP="001F15C3" w:rsidRDefault="001F15C3" w14:paraId="74B8D930" w14:textId="77777777">
      <w:pPr>
        <w:spacing w:line="276" w:lineRule="auto"/>
        <w:jc w:val="center"/>
        <w:rPr>
          <w:rFonts w:ascii="Verdana" w:hAnsi="Verdana"/>
        </w:rPr>
      </w:pPr>
    </w:p>
    <w:p w:rsidRPr="00D806D8" w:rsidR="001F15C3" w:rsidP="001F15C3" w:rsidRDefault="001F15C3" w14:paraId="2D7A6EC0" w14:textId="77777777">
      <w:pPr>
        <w:spacing w:line="276" w:lineRule="auto"/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de-DE"/>
        </w:rPr>
      </w:pPr>
      <w:r w:rsidRPr="00D806D8"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de-DE"/>
        </w:rPr>
        <w:t>Sicher mit Lebensmitteln umgehen </w:t>
      </w:r>
    </w:p>
    <w:p w:rsidRPr="00D806D8" w:rsidR="001F15C3" w:rsidP="001F15C3" w:rsidRDefault="001F15C3" w14:paraId="4CF78F4B" w14:textId="77777777">
      <w:pPr>
        <w:spacing w:line="276" w:lineRule="auto"/>
        <w:rPr>
          <w:rFonts w:ascii="Verdana" w:hAnsi="Verdana" w:eastAsiaTheme="majorEastAsia" w:cstheme="majorBidi"/>
          <w:color w:val="0F4761" w:themeColor="accent1" w:themeShade="BF"/>
          <w:sz w:val="44"/>
          <w:szCs w:val="44"/>
          <w:lang w:val="de-DE"/>
        </w:rPr>
      </w:pPr>
      <w:r w:rsidRPr="00D806D8">
        <w:rPr>
          <w:rFonts w:ascii="Verdana" w:hAnsi="Verdana" w:eastAsiaTheme="majorEastAsia" w:cstheme="majorBidi"/>
          <w:b/>
          <w:bCs/>
          <w:sz w:val="40"/>
          <w:szCs w:val="40"/>
          <w:lang w:val="de-DE"/>
        </w:rPr>
        <w:t>Lebensmittelvergiftung</w:t>
      </w:r>
    </w:p>
    <w:p w:rsidRPr="00D806D8" w:rsidR="001F15C3" w:rsidP="001F15C3" w:rsidRDefault="001F15C3" w14:paraId="50411E64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X/</w:t>
      </w:r>
      <w:proofErr w:type="spellStart"/>
      <w:r w:rsidRPr="00D806D8">
        <w:rPr>
          <w:rFonts w:ascii="Verdana" w:hAnsi="Verdana"/>
          <w:b/>
          <w:bCs/>
          <w:sz w:val="28"/>
          <w:szCs w:val="28"/>
          <w:lang w:val="de-DE"/>
        </w:rPr>
        <w:t>Bluesky</w:t>
      </w:r>
      <w:proofErr w:type="spellEnd"/>
    </w:p>
    <w:p w:rsidRPr="00D806D8" w:rsidR="001F15C3" w:rsidP="001F15C3" w:rsidRDefault="001F15C3" w14:paraId="6D37BC9D" w14:textId="1EF8C7E8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Segoe UI Emoji" w:hAnsi="Segoe UI Emoji" w:cs="Segoe UI Emoji"/>
          <w:sz w:val="21"/>
          <w:szCs w:val="21"/>
        </w:rPr>
        <w:t>🤮</w:t>
      </w:r>
      <w:r w:rsidRPr="00D806D8">
        <w:rPr>
          <w:rFonts w:ascii="Verdana" w:hAnsi="Verdana" w:cs="Segoe UI Emoji"/>
          <w:sz w:val="21"/>
          <w:szCs w:val="21"/>
          <w:lang w:val="de-DE"/>
        </w:rPr>
        <w:t xml:space="preserve"> Hattest du schon mal eine Lebensmittelvergiftung? </w:t>
      </w:r>
    </w:p>
    <w:p w:rsidRPr="00D806D8" w:rsidR="001F15C3" w:rsidP="001F15C3" w:rsidRDefault="001F15C3" w14:paraId="0E4BCE85" w14:textId="379757FF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/>
          <w:sz w:val="21"/>
          <w:szCs w:val="21"/>
          <w:lang w:val="de-DE"/>
        </w:rPr>
        <w:t>Hygienische Lebensmittelzubereitung verhindert Lebensmittelvergiftung</w:t>
      </w:r>
      <w:r w:rsidR="00274106">
        <w:rPr>
          <w:rFonts w:ascii="Verdana" w:hAnsi="Verdana"/>
          <w:sz w:val="21"/>
          <w:szCs w:val="21"/>
          <w:lang w:val="de-DE"/>
        </w:rPr>
        <w:t>en</w:t>
      </w:r>
      <w:r w:rsidRPr="00D806D8">
        <w:rPr>
          <w:rFonts w:ascii="Verdana" w:hAnsi="Verdana"/>
          <w:sz w:val="21"/>
          <w:szCs w:val="21"/>
          <w:lang w:val="de-DE"/>
        </w:rPr>
        <w:t xml:space="preserve">. EU-weit werden </w:t>
      </w:r>
      <w:r w:rsidRPr="00D806D8">
        <w:rPr>
          <w:rFonts w:ascii="Verdana" w:hAnsi="Verdana"/>
          <w:i/>
          <w:iCs/>
          <w:sz w:val="21"/>
          <w:szCs w:val="21"/>
          <w:lang w:val="de-DE"/>
        </w:rPr>
        <w:t>Salmonellen</w:t>
      </w:r>
      <w:r w:rsidRPr="00D806D8">
        <w:rPr>
          <w:rFonts w:ascii="Verdana" w:hAnsi="Verdana"/>
          <w:sz w:val="21"/>
          <w:szCs w:val="21"/>
          <w:lang w:val="de-DE"/>
        </w:rPr>
        <w:t xml:space="preserve"> bei Geflügel und Kontaminationen bekämpft. </w:t>
      </w:r>
    </w:p>
    <w:p w:rsidRPr="00AE1728" w:rsidR="001F15C3" w:rsidP="001F15C3" w:rsidRDefault="001F15C3" w14:paraId="0D3E84FC" w14:textId="33AA33A3">
      <w:pPr>
        <w:spacing w:line="276" w:lineRule="auto"/>
        <w:rPr>
          <w:rFonts w:ascii="Verdana" w:hAnsi="Verdana" w:cs="Segoe UI Emoji"/>
          <w:sz w:val="21"/>
          <w:szCs w:val="21"/>
          <w:lang w:val="de-DE"/>
        </w:rPr>
      </w:pPr>
      <w:r w:rsidRPr="00D806D8">
        <w:rPr>
          <w:rFonts w:ascii="Verdana" w:hAnsi="Verdana"/>
          <w:sz w:val="21"/>
          <w:szCs w:val="21"/>
          <w:lang w:val="de-DE"/>
        </w:rPr>
        <w:t xml:space="preserve">Lerne, Vergiftungen zu verhindern. </w:t>
      </w:r>
      <w:r w:rsidRPr="00AE1728">
        <w:rPr>
          <w:rFonts w:ascii="Verdana" w:hAnsi="Verdana"/>
          <w:sz w:val="21"/>
          <w:szCs w:val="21"/>
        </w:rPr>
        <w:t xml:space="preserve">#Safe2EatEU </w:t>
      </w:r>
      <w:r w:rsidRPr="00AE1728" w:rsidR="00AE1728">
        <w:rPr>
          <w:rFonts w:ascii="Verdana" w:hAnsi="Verdana" w:cs="Segoe UI Emoji"/>
          <w:sz w:val="21"/>
          <w:szCs w:val="21"/>
          <w:lang w:val="de-DE"/>
        </w:rPr>
        <w:t>https://www.efsa.europa.eu/at/safe2eat/food-poisoning</w:t>
      </w:r>
    </w:p>
    <w:p w:rsidRPr="00AE1728" w:rsidR="001F15C3" w:rsidP="001F15C3" w:rsidRDefault="001F15C3" w14:paraId="328061A8" w14:textId="77777777">
      <w:pPr>
        <w:spacing w:line="276" w:lineRule="auto"/>
        <w:rPr>
          <w:rFonts w:ascii="Verdana" w:hAnsi="Verdana"/>
        </w:rPr>
      </w:pPr>
    </w:p>
    <w:p w:rsidRPr="00D806D8" w:rsidR="001F15C3" w:rsidP="001F15C3" w:rsidRDefault="001F15C3" w14:paraId="022F4705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Instagram/Facebook</w:t>
      </w:r>
    </w:p>
    <w:p w:rsidRPr="00D806D8" w:rsidR="001F15C3" w:rsidP="001F15C3" w:rsidRDefault="001F15C3" w14:paraId="6AC44E40" w14:textId="36E22B99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Segoe UI Emoji" w:hAnsi="Segoe UI Emoji" w:cs="Segoe UI Emoji"/>
          <w:sz w:val="21"/>
          <w:szCs w:val="21"/>
        </w:rPr>
        <w:t>🍗🤮</w:t>
      </w:r>
      <w:r w:rsidRPr="00D806D8">
        <w:rPr>
          <w:rFonts w:ascii="Verdana" w:hAnsi="Verdana" w:cs="Segoe UI Emoji"/>
          <w:sz w:val="21"/>
          <w:szCs w:val="21"/>
          <w:lang w:val="de-DE"/>
        </w:rPr>
        <w:t xml:space="preserve"> Hattest du jemals eine Lebensmittelvergiftung durch Fleisch oder Geflügel wie zum Beispiel Huhn? </w:t>
      </w:r>
    </w:p>
    <w:p w:rsidRPr="00D806D8" w:rsidR="001F15C3" w:rsidP="001F15C3" w:rsidRDefault="001F15C3" w14:paraId="07FAD961" w14:textId="3B49652E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/>
          <w:sz w:val="21"/>
          <w:szCs w:val="21"/>
          <w:lang w:val="de-DE"/>
        </w:rPr>
        <w:t xml:space="preserve">Um lebensmittelbedingte Krankheiten zu Hause zu vermeiden, sind grundlegende Hygieneregeln bei der Lebensmittelzubereitung </w:t>
      </w:r>
      <w:r w:rsidR="00274106">
        <w:rPr>
          <w:rFonts w:ascii="Verdana" w:hAnsi="Verdana"/>
          <w:sz w:val="21"/>
          <w:szCs w:val="21"/>
          <w:lang w:val="de-DE"/>
        </w:rPr>
        <w:t>wichtig</w:t>
      </w:r>
      <w:r w:rsidRPr="00D806D8">
        <w:rPr>
          <w:rFonts w:ascii="Verdana" w:hAnsi="Verdana"/>
          <w:sz w:val="21"/>
          <w:szCs w:val="21"/>
          <w:lang w:val="de-DE"/>
        </w:rPr>
        <w:t>. </w:t>
      </w:r>
    </w:p>
    <w:p w:rsidRPr="00D806D8" w:rsidR="001F15C3" w:rsidP="001F15C3" w:rsidRDefault="001F15C3" w14:paraId="3D72067A" w14:textId="51D313A8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/>
          <w:sz w:val="21"/>
          <w:szCs w:val="21"/>
          <w:lang w:val="de-DE"/>
        </w:rPr>
        <w:lastRenderedPageBreak/>
        <w:t xml:space="preserve">EU-weit werden </w:t>
      </w:r>
      <w:r w:rsidRPr="00D806D8">
        <w:rPr>
          <w:rFonts w:ascii="Verdana" w:hAnsi="Verdana"/>
          <w:i/>
          <w:iCs/>
          <w:sz w:val="21"/>
          <w:szCs w:val="21"/>
          <w:lang w:val="de-DE"/>
        </w:rPr>
        <w:t>Salmonellen</w:t>
      </w:r>
      <w:r w:rsidRPr="00D806D8">
        <w:rPr>
          <w:rFonts w:ascii="Verdana" w:hAnsi="Verdana"/>
          <w:sz w:val="21"/>
          <w:szCs w:val="21"/>
          <w:lang w:val="de-DE"/>
        </w:rPr>
        <w:t xml:space="preserve"> bei Geflügel bekämpft und Kontaminationen eingedämmt. Europäische Wissenschaftsteams untersuchen außerdem Krankheitserreger wie </w:t>
      </w:r>
      <w:r w:rsidRPr="00D806D8">
        <w:rPr>
          <w:rFonts w:ascii="Verdana" w:hAnsi="Verdana"/>
          <w:i/>
          <w:iCs/>
          <w:sz w:val="21"/>
          <w:szCs w:val="21"/>
          <w:lang w:val="de-DE"/>
        </w:rPr>
        <w:t>Salmonellen</w:t>
      </w:r>
      <w:r w:rsidRPr="00D806D8">
        <w:rPr>
          <w:rFonts w:ascii="Verdana" w:hAnsi="Verdana"/>
          <w:sz w:val="21"/>
          <w:szCs w:val="21"/>
          <w:lang w:val="de-DE"/>
        </w:rPr>
        <w:t xml:space="preserve"> in Lebensmitteln wie Blattgemüse und Gemüse.</w:t>
      </w:r>
      <w:r w:rsidR="00274106">
        <w:rPr>
          <w:rFonts w:ascii="Verdana" w:hAnsi="Verdana"/>
          <w:sz w:val="21"/>
          <w:szCs w:val="21"/>
          <w:lang w:val="de-DE"/>
        </w:rPr>
        <w:t xml:space="preserve"> </w:t>
      </w:r>
      <w:r w:rsidRPr="006D3107" w:rsidR="00274106">
        <w:rPr>
          <w:rFonts w:ascii="Verdana" w:hAnsi="Verdana"/>
          <w:sz w:val="21"/>
          <w:szCs w:val="21"/>
        </w:rPr>
        <w:t>#Safe2Eat</w:t>
      </w:r>
      <w:r w:rsidRPr="00D806D8">
        <w:rPr>
          <w:rFonts w:ascii="Verdana" w:hAnsi="Verdana"/>
          <w:sz w:val="21"/>
          <w:szCs w:val="21"/>
          <w:lang w:val="de-DE"/>
        </w:rPr>
        <w:t xml:space="preserve">   </w:t>
      </w:r>
    </w:p>
    <w:p w:rsidRPr="00D806D8" w:rsidR="001F15C3" w:rsidP="001F15C3" w:rsidRDefault="001F15C3" w14:paraId="5A6F3E8D" w14:textId="0994DFA3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/>
          <w:sz w:val="21"/>
          <w:szCs w:val="21"/>
          <w:lang w:val="de-DE"/>
        </w:rPr>
        <w:t>Weitere Informationen über den Link in der Bio! </w:t>
      </w:r>
    </w:p>
    <w:p w:rsidRPr="00D806D8" w:rsidR="001F15C3" w:rsidP="001F15C3" w:rsidRDefault="001F15C3" w14:paraId="78BF84F4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1F15C3" w:rsidP="001F15C3" w:rsidRDefault="001F15C3" w14:paraId="665C8DC2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LinkedIn</w:t>
      </w:r>
    </w:p>
    <w:p w:rsidRPr="00D806D8" w:rsidR="001F15C3" w:rsidP="001F15C3" w:rsidRDefault="001F15C3" w14:paraId="07B734E8" w14:textId="29A5F01F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Segoe UI Emoji" w:hAnsi="Segoe UI Emoji" w:cs="Segoe UI Emoji"/>
          <w:sz w:val="21"/>
          <w:szCs w:val="21"/>
        </w:rPr>
        <w:t>🍗</w:t>
      </w:r>
      <w:r w:rsidRPr="00274106" w:rsidR="00274106">
        <w:rPr>
          <w:rFonts w:ascii="Segoe UI Emoji" w:hAnsi="Segoe UI Emoji" w:cs="Segoe UI Emoji"/>
          <w:sz w:val="21"/>
          <w:szCs w:val="21"/>
          <w:lang w:val="de-DE"/>
        </w:rPr>
        <w:t xml:space="preserve"> </w:t>
      </w:r>
      <w:r w:rsidRPr="00D806D8">
        <w:rPr>
          <w:rFonts w:ascii="Verdana" w:hAnsi="Verdana" w:cs="Segoe UI Emoji"/>
          <w:sz w:val="21"/>
          <w:szCs w:val="21"/>
          <w:lang w:val="de-DE"/>
        </w:rPr>
        <w:t>Hatten Sie schon einmal eine Lebensmittelvergiftung durch Fleisch oder Geflügel? </w:t>
      </w:r>
    </w:p>
    <w:p w:rsidRPr="00D806D8" w:rsidR="001F15C3" w:rsidP="001F15C3" w:rsidRDefault="001F15C3" w14:paraId="1A754B33" w14:textId="6B4F0BBD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/>
          <w:sz w:val="21"/>
          <w:szCs w:val="21"/>
          <w:lang w:val="de-DE"/>
        </w:rPr>
        <w:t xml:space="preserve">Um lebensmittelbedingte Krankheiten </w:t>
      </w:r>
      <w:r w:rsidR="00274106">
        <w:rPr>
          <w:rFonts w:ascii="Verdana" w:hAnsi="Verdana"/>
          <w:sz w:val="21"/>
          <w:szCs w:val="21"/>
          <w:lang w:val="de-DE"/>
        </w:rPr>
        <w:t>zu Hause</w:t>
      </w:r>
      <w:r w:rsidRPr="00D806D8">
        <w:rPr>
          <w:rFonts w:ascii="Verdana" w:hAnsi="Verdana"/>
          <w:sz w:val="21"/>
          <w:szCs w:val="21"/>
          <w:lang w:val="de-DE"/>
        </w:rPr>
        <w:t xml:space="preserve"> zu vermeiden, sind grundlegende Hygieneregeln bei der Lebensmittelzubereitung </w:t>
      </w:r>
      <w:r w:rsidR="00274106">
        <w:rPr>
          <w:rFonts w:ascii="Verdana" w:hAnsi="Verdana"/>
          <w:sz w:val="21"/>
          <w:szCs w:val="21"/>
          <w:lang w:val="de-DE"/>
        </w:rPr>
        <w:t>wichtig</w:t>
      </w:r>
      <w:r w:rsidRPr="00D806D8">
        <w:rPr>
          <w:rFonts w:ascii="Verdana" w:hAnsi="Verdana"/>
          <w:sz w:val="21"/>
          <w:szCs w:val="21"/>
          <w:lang w:val="de-DE"/>
        </w:rPr>
        <w:t>.  </w:t>
      </w:r>
    </w:p>
    <w:p w:rsidRPr="00D806D8" w:rsidR="001F15C3" w:rsidP="001F15C3" w:rsidRDefault="001F15C3" w14:paraId="20D2AFBB" w14:textId="77777777">
      <w:pPr>
        <w:spacing w:line="276" w:lineRule="auto"/>
        <w:rPr>
          <w:rFonts w:ascii="Verdana" w:hAnsi="Verdana"/>
          <w:sz w:val="21"/>
          <w:szCs w:val="21"/>
          <w:lang w:val="de-DE"/>
        </w:rPr>
      </w:pPr>
      <w:r w:rsidRPr="00D806D8">
        <w:rPr>
          <w:rFonts w:ascii="Verdana" w:hAnsi="Verdana"/>
          <w:sz w:val="21"/>
          <w:szCs w:val="21"/>
          <w:lang w:val="de-DE"/>
        </w:rPr>
        <w:t xml:space="preserve">Europäische Wissenschaftsteams untersuchen die Risiken, die von Krankheitserregern wie etwa </w:t>
      </w:r>
      <w:r w:rsidRPr="00D806D8">
        <w:rPr>
          <w:rFonts w:ascii="Verdana" w:hAnsi="Verdana"/>
          <w:i/>
          <w:iCs/>
          <w:sz w:val="21"/>
          <w:szCs w:val="21"/>
          <w:lang w:val="de-DE"/>
        </w:rPr>
        <w:t>Salmonellen</w:t>
      </w:r>
      <w:r w:rsidRPr="00D806D8">
        <w:rPr>
          <w:rFonts w:ascii="Verdana" w:hAnsi="Verdana"/>
          <w:sz w:val="21"/>
          <w:szCs w:val="21"/>
          <w:lang w:val="de-DE"/>
        </w:rPr>
        <w:t xml:space="preserve"> auch in anderen Lebensmitteln wie Blattgemüse und Gemüse ausgehen.  </w:t>
      </w:r>
    </w:p>
    <w:p w:rsidRPr="006D3107" w:rsidR="001F15C3" w:rsidP="001F15C3" w:rsidRDefault="001F15C3" w14:paraId="6A2C5993" w14:textId="11818E23">
      <w:pPr>
        <w:spacing w:line="276" w:lineRule="auto"/>
        <w:rPr>
          <w:rFonts w:ascii="Verdana" w:hAnsi="Verdana"/>
          <w:sz w:val="21"/>
          <w:szCs w:val="21"/>
        </w:rPr>
      </w:pPr>
      <w:r w:rsidRPr="00D806D8">
        <w:rPr>
          <w:rFonts w:ascii="Verdana" w:hAnsi="Verdana"/>
          <w:sz w:val="21"/>
          <w:szCs w:val="21"/>
          <w:lang w:val="de-DE"/>
        </w:rPr>
        <w:t xml:space="preserve">Folgen Sie den Ratschlägen und lernen Sie, wie </w:t>
      </w:r>
      <w:r w:rsidR="00274106">
        <w:rPr>
          <w:rFonts w:ascii="Verdana" w:hAnsi="Verdana"/>
          <w:sz w:val="21"/>
          <w:szCs w:val="21"/>
          <w:lang w:val="de-DE"/>
        </w:rPr>
        <w:t xml:space="preserve">Sie </w:t>
      </w:r>
      <w:r w:rsidRPr="00D806D8">
        <w:rPr>
          <w:rFonts w:ascii="Verdana" w:hAnsi="Verdana"/>
          <w:sz w:val="21"/>
          <w:szCs w:val="21"/>
          <w:lang w:val="de-DE"/>
        </w:rPr>
        <w:t xml:space="preserve">Lebensmittelvergiftungen </w:t>
      </w:r>
      <w:r w:rsidR="00274106">
        <w:rPr>
          <w:rFonts w:ascii="Verdana" w:hAnsi="Verdana"/>
          <w:sz w:val="21"/>
          <w:szCs w:val="21"/>
          <w:lang w:val="de-DE"/>
        </w:rPr>
        <w:t>verhindern können</w:t>
      </w:r>
      <w:r w:rsidRPr="00D806D8">
        <w:rPr>
          <w:rFonts w:ascii="Verdana" w:hAnsi="Verdana"/>
          <w:sz w:val="21"/>
          <w:szCs w:val="21"/>
          <w:lang w:val="de-DE"/>
        </w:rPr>
        <w:t xml:space="preserve">. </w:t>
      </w:r>
      <w:r w:rsidRPr="006D3107">
        <w:rPr>
          <w:rFonts w:ascii="Verdana" w:hAnsi="Verdana"/>
          <w:sz w:val="21"/>
          <w:szCs w:val="21"/>
        </w:rPr>
        <w:t>#Safe2Eat</w:t>
      </w:r>
    </w:p>
    <w:p w:rsidRPr="00AE1728" w:rsidR="001F15C3" w:rsidP="001F15C3" w:rsidRDefault="001F15C3" w14:paraId="42755988" w14:noSpellErr="1" w14:textId="5032DACE">
      <w:pPr>
        <w:tabs>
          <w:tab w:val="left" w:pos="6660"/>
        </w:tabs>
        <w:spacing w:line="276" w:lineRule="auto"/>
        <w:rPr>
          <w:rFonts w:ascii="Verdana" w:hAnsi="Verdana"/>
          <w:sz w:val="21"/>
          <w:szCs w:val="21"/>
          <w:lang w:val="de-DE"/>
        </w:rPr>
      </w:pPr>
      <w:proofErr w:type="gramStart"/>
      <w:r w:rsidRPr="641121DA" w:rsidR="001F15C3">
        <w:rPr>
          <w:rFonts w:ascii="Segoe UI Emoji" w:hAnsi="Segoe UI Emoji" w:cs="Segoe UI Emoji"/>
          <w:sz w:val="21"/>
          <w:szCs w:val="21"/>
          <w:lang w:val="de-DE"/>
        </w:rPr>
        <w:t>👉</w:t>
      </w:r>
      <w:r w:rsidRPr="641121DA" w:rsidR="001F15C3">
        <w:rPr>
          <w:rFonts w:ascii="Verdana" w:hAnsi="Verdana"/>
          <w:sz w:val="21"/>
          <w:szCs w:val="21"/>
          <w:lang w:val="de-DE"/>
        </w:rPr>
        <w:t xml:space="preserve">  </w:t>
      </w:r>
      <w:r w:rsidRPr="641121DA" w:rsidR="00AE1728">
        <w:rPr>
          <w:rFonts w:ascii="Verdana" w:hAnsi="Verdana"/>
          <w:sz w:val="21"/>
          <w:szCs w:val="21"/>
          <w:lang w:val="de-DE"/>
        </w:rPr>
        <w:t>https://www.efsa.europa.eu/at/safe2eat/food-poisoning</w:t>
      </w:r>
      <w:proofErr w:type="gramEnd"/>
    </w:p>
    <w:p w:rsidRPr="00D806D8" w:rsidR="001F15C3" w:rsidP="001F15C3" w:rsidRDefault="001F15C3" w14:paraId="77392691" w14:textId="463B2DBB">
      <w:pPr>
        <w:tabs>
          <w:tab w:val="left" w:pos="6660"/>
        </w:tabs>
        <w:spacing w:line="276" w:lineRule="auto"/>
        <w:jc w:val="center"/>
      </w:pPr>
      <w:r w:rsidR="09059324">
        <w:drawing>
          <wp:inline wp14:editId="680204F2" wp14:anchorId="4F265E94">
            <wp:extent cx="3162300" cy="3162300"/>
            <wp:effectExtent l="0" t="0" r="0" b="0"/>
            <wp:docPr id="23418715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34187155" name=""/>
                    <pic:cNvPicPr/>
                  </pic:nvPicPr>
                  <pic:blipFill>
                    <a:blip xmlns:r="http://schemas.openxmlformats.org/officeDocument/2006/relationships" r:embed="rId847854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06D8" w:rsidR="001F15C3" w:rsidP="001F15C3" w:rsidRDefault="001F15C3" w14:paraId="2AF89D49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1F15C3" w:rsidP="001F15C3" w:rsidRDefault="001F15C3" w14:paraId="1EB6BC0F" w14:textId="77777777">
      <w:pPr>
        <w:pStyle w:val="berschrift2"/>
        <w:spacing w:line="276" w:lineRule="auto"/>
        <w:rPr>
          <w:rFonts w:ascii="Verdana" w:hAnsi="Verdana"/>
          <w:b/>
          <w:bCs/>
          <w:sz w:val="40"/>
          <w:szCs w:val="40"/>
          <w:lang w:val="de-DE"/>
        </w:rPr>
      </w:pPr>
      <w:r w:rsidRPr="00D806D8">
        <w:rPr>
          <w:rFonts w:ascii="Verdana" w:hAnsi="Verdana"/>
          <w:b/>
          <w:bCs/>
          <w:sz w:val="40"/>
          <w:szCs w:val="40"/>
          <w:lang w:val="de-DE"/>
        </w:rPr>
        <w:lastRenderedPageBreak/>
        <w:t>Richtiger Umgang mit Lebensmitteln</w:t>
      </w:r>
    </w:p>
    <w:p w:rsidRPr="00D806D8" w:rsidR="001F15C3" w:rsidP="001F15C3" w:rsidRDefault="001F15C3" w14:paraId="63594A50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X/</w:t>
      </w:r>
      <w:proofErr w:type="spellStart"/>
      <w:r w:rsidRPr="00D806D8">
        <w:rPr>
          <w:rFonts w:ascii="Verdana" w:hAnsi="Verdana"/>
          <w:b/>
          <w:bCs/>
          <w:sz w:val="28"/>
          <w:szCs w:val="28"/>
          <w:lang w:val="de-DE"/>
        </w:rPr>
        <w:t>Bluesky</w:t>
      </w:r>
      <w:proofErr w:type="spellEnd"/>
    </w:p>
    <w:p w:rsidRPr="00D806D8" w:rsidR="001F15C3" w:rsidP="001F15C3" w:rsidRDefault="001F15C3" w14:paraId="7384C81C" w14:textId="12957B70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b/>
          <w:bCs/>
          <w:sz w:val="21"/>
          <w:szCs w:val="21"/>
        </w:rPr>
        <w:t>🏡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Mit welchen Lebensmittelhygienepraktiken </w:t>
      </w:r>
      <w:r w:rsidR="00BF2FDF">
        <w:rPr>
          <w:rStyle w:val="normaltextrun"/>
          <w:rFonts w:ascii="Verdana" w:hAnsi="Verdana" w:cs="Segoe UI"/>
          <w:sz w:val="21"/>
          <w:szCs w:val="21"/>
          <w:lang w:val="de-DE"/>
        </w:rPr>
        <w:t>können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wir </w:t>
      </w:r>
      <w:r w:rsidR="00BF2FDF">
        <w:rPr>
          <w:rStyle w:val="normaltextrun"/>
          <w:rFonts w:ascii="Verdana" w:hAnsi="Verdana" w:cs="Segoe UI"/>
          <w:sz w:val="21"/>
          <w:szCs w:val="21"/>
          <w:lang w:val="de-DE"/>
        </w:rPr>
        <w:t>uns zu Hause schützen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?</w:t>
      </w:r>
      <w:r w:rsidRPr="00D806D8">
        <w:rPr>
          <w:rStyle w:val="scxw120527056"/>
          <w:rFonts w:ascii="Verdana" w:hAnsi="Verdana" w:cs="Segoe UI"/>
          <w:sz w:val="21"/>
          <w:szCs w:val="21"/>
          <w:lang w:val="de-DE"/>
        </w:rPr>
        <w:t> </w:t>
      </w:r>
      <w:r w:rsidRPr="00D806D8">
        <w:rPr>
          <w:rFonts w:ascii="Verdana" w:hAnsi="Verdana" w:cs="Segoe UI"/>
          <w:sz w:val="21"/>
          <w:szCs w:val="21"/>
          <w:lang w:val="de-DE"/>
        </w:rPr>
        <w:br/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AE1728" w:rsidR="001F15C3" w:rsidP="001F15C3" w:rsidRDefault="001F15C3" w14:paraId="47FDCD56" w14:textId="423CA310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Unter #Safe2EatEU findest du eine Liste grundlegender Lebensmittelhygieneregeln: </w:t>
      </w:r>
      <w:r w:rsidRPr="00AE1728" w:rsidR="00AE1728">
        <w:rPr>
          <w:rStyle w:val="normaltextrun"/>
          <w:rFonts w:ascii="Verdana" w:hAnsi="Verdana" w:cs="Segoe UI"/>
          <w:sz w:val="21"/>
          <w:szCs w:val="21"/>
          <w:lang w:val="de-DE"/>
        </w:rPr>
        <w:t>https://www.efsa.europa.eu/at/safe2eat/proper-food-handling</w:t>
      </w:r>
    </w:p>
    <w:p w:rsidRPr="00D806D8" w:rsidR="001F15C3" w:rsidP="001F15C3" w:rsidRDefault="001F15C3" w14:paraId="6EBB3D1F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1F15C3" w:rsidP="001F15C3" w:rsidRDefault="001F15C3" w14:paraId="2024C925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Instagram/Facebook</w:t>
      </w:r>
    </w:p>
    <w:p w:rsidR="00BF2FDF" w:rsidP="001F15C3" w:rsidRDefault="00BF2FDF" w14:paraId="77BB9321" w14:textId="77777777">
      <w:pPr>
        <w:pStyle w:val="paragraph"/>
        <w:spacing w:before="0" w:beforeAutospacing="0" w:after="0" w:afterAutospacing="0" w:line="276" w:lineRule="auto"/>
        <w:textAlignment w:val="baseline"/>
        <w:rPr>
          <w:rStyle w:val="scxw120527056"/>
          <w:rFonts w:ascii="Verdana" w:hAnsi="Verdana" w:cs="Segoe UI"/>
          <w:sz w:val="21"/>
          <w:szCs w:val="21"/>
          <w:lang w:val="de-DE"/>
        </w:rPr>
      </w:pPr>
      <w:r w:rsidRPr="00D806D8">
        <w:rPr>
          <w:rStyle w:val="normaltextrun"/>
          <w:rFonts w:ascii="Segoe UI Emoji" w:hAnsi="Segoe UI Emoji" w:cs="Segoe UI Emoji"/>
          <w:b/>
          <w:bCs/>
          <w:sz w:val="21"/>
          <w:szCs w:val="21"/>
        </w:rPr>
        <w:t>🏡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Mit welchen Lebensmittelhygienepraktiken </w:t>
      </w:r>
      <w:r>
        <w:rPr>
          <w:rStyle w:val="normaltextrun"/>
          <w:rFonts w:ascii="Verdana" w:hAnsi="Verdana" w:cs="Segoe UI"/>
          <w:sz w:val="21"/>
          <w:szCs w:val="21"/>
          <w:lang w:val="de-DE"/>
        </w:rPr>
        <w:t>können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wir </w:t>
      </w:r>
      <w:r>
        <w:rPr>
          <w:rStyle w:val="normaltextrun"/>
          <w:rFonts w:ascii="Verdana" w:hAnsi="Verdana" w:cs="Segoe UI"/>
          <w:sz w:val="21"/>
          <w:szCs w:val="21"/>
          <w:lang w:val="de-DE"/>
        </w:rPr>
        <w:t>uns zu Hause schützen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?</w:t>
      </w:r>
      <w:r w:rsidRPr="00D806D8">
        <w:rPr>
          <w:rStyle w:val="scxw120527056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076A2513" w14:textId="7F7CF478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0E1CFD88" w14:textId="256319A3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🧼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Wasch deine Hände 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093703A8" w14:textId="64ACD541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🔪</w:t>
      </w:r>
      <w:r w:rsidRPr="00D806D8">
        <w:rPr>
          <w:rStyle w:val="IntensiveHervorhebung"/>
          <w:rFonts w:ascii="Verdana" w:hAnsi="Verdana" w:cs="Segoe UI"/>
          <w:sz w:val="21"/>
          <w:szCs w:val="21"/>
          <w:lang w:val="de-DE"/>
        </w:rPr>
        <w:t xml:space="preserve"> 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Trenne rohe und gekochte Lebensmittel 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1E93EED1" w14:textId="72EA4BC9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🍳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Erhitze gründlich 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C3D96E7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  <w:lang w:val="de-DE"/>
        </w:rPr>
        <w:t>❄️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</w:t>
      </w:r>
      <w:proofErr w:type="gramStart"/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Lagere</w:t>
      </w:r>
      <w:proofErr w:type="gramEnd"/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Lebensmittel richtig. Kühle gekochte Lebensmittel oder friere sie ein.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51D2E0A0" w14:textId="66351B44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🌡️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Taue Lebensmittel richtig auf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200499F" w14:textId="02B4F8B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🚰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Verwende sauberes und sicheres Wasser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00151708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44213F36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Diese Schritte können dir dabei helfen, das Risiko lebensmittelbedingter Krankheiten zu verringern und dennoch saisonale Produkte zu genießen. Hol dir deine Küchen-Checkliste über den Link in der Bio! </w:t>
      </w:r>
      <w:r w:rsidRPr="00D806D8">
        <w:rPr>
          <w:rStyle w:val="normaltextrun"/>
          <w:rFonts w:ascii="Segoe UI Emoji" w:hAnsi="Segoe UI Emoji" w:cs="Segoe UI Emoji"/>
          <w:sz w:val="21"/>
          <w:szCs w:val="21"/>
          <w:lang w:val="de-DE"/>
        </w:rPr>
        <w:t>☝️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 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4A82C206" w14:textId="00C3FA21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#Safe2EatEU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155A4BA1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1F15C3" w:rsidP="001F15C3" w:rsidRDefault="001F15C3" w14:paraId="44142519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LinkedIn</w:t>
      </w:r>
    </w:p>
    <w:p w:rsidR="00BF2FDF" w:rsidP="00BF2FDF" w:rsidRDefault="00BF2FDF" w14:paraId="7200950C" w14:textId="77777777">
      <w:pPr>
        <w:pStyle w:val="paragraph"/>
        <w:spacing w:before="0" w:beforeAutospacing="0" w:after="0" w:afterAutospacing="0" w:line="276" w:lineRule="auto"/>
        <w:textAlignment w:val="baseline"/>
        <w:rPr>
          <w:rStyle w:val="scxw120527056"/>
          <w:rFonts w:ascii="Verdana" w:hAnsi="Verdana" w:cs="Segoe UI"/>
          <w:sz w:val="21"/>
          <w:szCs w:val="21"/>
          <w:lang w:val="de-DE"/>
        </w:rPr>
      </w:pPr>
      <w:r w:rsidRPr="00D806D8">
        <w:rPr>
          <w:rStyle w:val="normaltextrun"/>
          <w:rFonts w:ascii="Segoe UI Emoji" w:hAnsi="Segoe UI Emoji" w:cs="Segoe UI Emoji"/>
          <w:b/>
          <w:bCs/>
          <w:sz w:val="21"/>
          <w:szCs w:val="21"/>
        </w:rPr>
        <w:t>🏡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Mit welchen Lebensmittelhygienepraktiken </w:t>
      </w:r>
      <w:r>
        <w:rPr>
          <w:rStyle w:val="normaltextrun"/>
          <w:rFonts w:ascii="Verdana" w:hAnsi="Verdana" w:cs="Segoe UI"/>
          <w:sz w:val="21"/>
          <w:szCs w:val="21"/>
          <w:lang w:val="de-DE"/>
        </w:rPr>
        <w:t>können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wir </w:t>
      </w:r>
      <w:r>
        <w:rPr>
          <w:rStyle w:val="normaltextrun"/>
          <w:rFonts w:ascii="Verdana" w:hAnsi="Verdana" w:cs="Segoe UI"/>
          <w:sz w:val="21"/>
          <w:szCs w:val="21"/>
          <w:lang w:val="de-DE"/>
        </w:rPr>
        <w:t>uns zu Hause schützen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?</w:t>
      </w:r>
      <w:r w:rsidRPr="00D806D8">
        <w:rPr>
          <w:rStyle w:val="scxw120527056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5370E559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D1B637F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Unsichere Lebensmittel können mit schädlichen Bakterien, Viren, Parasiten oder Chemikalien verunreinigt sein. Laut Weltgesundheitsorganisation (WHO) sind sie für über 200 Krankheiten verantwortlich.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0EC4C2A7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D6C2708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Es gibt viele praktische Dinge, die wir zu Hause tun können, um das Risiko lebensmittelbedingter Krankheiten zu minimieren: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92237BF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0C16C10" w14:textId="0A3949B1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</w:t>
      </w: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🧼</w:t>
      </w:r>
      <w:r w:rsidRPr="00D806D8">
        <w:rPr>
          <w:rStyle w:val="IntensiveHervorhebung"/>
          <w:rFonts w:ascii="Verdana" w:hAnsi="Verdana" w:cs="Segoe UI"/>
          <w:sz w:val="21"/>
          <w:szCs w:val="21"/>
          <w:lang w:val="de-DE"/>
        </w:rPr>
        <w:t xml:space="preserve"> 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Waschen Sie Ihre Hände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375B54D7" w14:textId="168C9A00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🔪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Trennen Sie rohe und gekochte Lebensmittel, um Kreuzkontamination zu vermeiden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45D28A55" w14:textId="4CFF09B1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🍳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Erhitzen Sie gründlich, insbesondere Fleisch, Geflügel und Meeresfrüchte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3911AAA2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  <w:lang w:val="de-DE"/>
        </w:rPr>
        <w:t>❄️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Bewahren Sie Lebensmittel bei sicheren Temperaturen auf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75CBD4D3" w14:textId="3E8B761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lastRenderedPageBreak/>
        <w:t>🌡️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Lebensmittel richtig auftauen: Prüfen Sie die Verpackung auf Hinweise zu den Lebensmitteln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7B0A9E6" w14:textId="1719A400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🚰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Verwenden Sie sauberes und sicheres Wasser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3F72B126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 </w:t>
      </w:r>
    </w:p>
    <w:p w:rsidRPr="00AE1728" w:rsidR="001F15C3" w:rsidP="001F15C3" w:rsidRDefault="001F15C3" w14:paraId="2E02DB6B" w14:textId="117B63F0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Befolgen Sie diese grundlegenden Lebensmittelhygieneregeln in einigen einfachen Schritten, bereitgestellt von #Safe2EatEU </w:t>
      </w:r>
      <w:proofErr w:type="gramStart"/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👉</w:t>
      </w:r>
      <w:r w:rsidRPr="00D806D8">
        <w:rPr>
          <w:rFonts w:ascii="Verdana" w:hAnsi="Verdana"/>
          <w:lang w:val="de-DE"/>
        </w:rPr>
        <w:t xml:space="preserve">  </w:t>
      </w:r>
      <w:r w:rsidRPr="00AE1728" w:rsidR="00AE1728">
        <w:rPr>
          <w:rStyle w:val="normaltextrun"/>
          <w:rFonts w:ascii="Verdana" w:hAnsi="Verdana" w:cs="Segoe UI"/>
          <w:sz w:val="21"/>
          <w:szCs w:val="21"/>
          <w:lang w:val="de-DE"/>
        </w:rPr>
        <w:t>https://www.efsa.europa.eu/at/safe2eat/proper-food-handling</w:t>
      </w:r>
      <w:proofErr w:type="gramEnd"/>
    </w:p>
    <w:p w:rsidRPr="006D3107" w:rsidR="00D806D8" w:rsidP="001F15C3" w:rsidRDefault="00D806D8" w14:paraId="3B9F1C72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/>
          <w:lang w:val="de-DE"/>
        </w:rPr>
      </w:pPr>
    </w:p>
    <w:p w:rsidRPr="00D806D8" w:rsidR="00D806D8" w:rsidP="03EEE650" w:rsidRDefault="00D806D8" w14:paraId="11CD0101" w14:textId="4575EEA2">
      <w:pPr>
        <w:spacing w:before="0" w:beforeAutospacing="off" w:after="0" w:afterAutospacing="off" w:line="276" w:lineRule="auto"/>
        <w:jc w:val="center"/>
        <w:textAlignment w:val="baseline"/>
      </w:pPr>
      <w:r w:rsidR="7B9482DD">
        <w:drawing>
          <wp:inline wp14:editId="0C23FC06" wp14:anchorId="08FFF373">
            <wp:extent cx="3381375" cy="3381375"/>
            <wp:effectExtent l="0" t="0" r="0" b="0"/>
            <wp:docPr id="193809231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38092318" name=""/>
                    <pic:cNvPicPr/>
                  </pic:nvPicPr>
                  <pic:blipFill>
                    <a:blip xmlns:r="http://schemas.openxmlformats.org/officeDocument/2006/relationships" r:embed="rId3204400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13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06D8" w:rsidR="001F15C3" w:rsidP="001F15C3" w:rsidRDefault="001F15C3" w14:paraId="3EA85ED4" w14:textId="77777777">
      <w:pPr>
        <w:rPr>
          <w:rFonts w:ascii="Verdana" w:hAnsi="Verdana"/>
          <w:lang w:val="de-DE"/>
        </w:rPr>
      </w:pPr>
    </w:p>
    <w:p w:rsidRPr="00D806D8" w:rsidR="001F15C3" w:rsidP="001F15C3" w:rsidRDefault="001F15C3" w14:paraId="5C4AC561" w14:textId="77777777">
      <w:pPr>
        <w:shd w:val="clear" w:color="auto" w:fill="FFFFFF"/>
        <w:spacing w:before="100" w:beforeAutospacing="1" w:after="100" w:afterAutospacing="1" w:line="276" w:lineRule="auto"/>
        <w:outlineLvl w:val="0"/>
        <w:rPr>
          <w:rFonts w:ascii="Verdana" w:hAnsi="Verdana" w:eastAsiaTheme="majorEastAsia" w:cstheme="majorBidi"/>
          <w:b/>
          <w:bCs/>
          <w:sz w:val="40"/>
          <w:szCs w:val="40"/>
          <w:lang w:val="de-DE"/>
        </w:rPr>
      </w:pPr>
      <w:r w:rsidRPr="00D806D8">
        <w:rPr>
          <w:rFonts w:ascii="Verdana" w:hAnsi="Verdana" w:eastAsiaTheme="majorEastAsia" w:cstheme="majorBidi"/>
          <w:b/>
          <w:bCs/>
          <w:sz w:val="40"/>
          <w:szCs w:val="40"/>
          <w:lang w:val="de-DE"/>
        </w:rPr>
        <w:t>Weniger Lebensmittelabfälle</w:t>
      </w:r>
    </w:p>
    <w:p w:rsidRPr="00D806D8" w:rsidR="001F15C3" w:rsidP="001F15C3" w:rsidRDefault="001F15C3" w14:paraId="3B82F653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X/</w:t>
      </w:r>
      <w:proofErr w:type="spellStart"/>
      <w:r w:rsidRPr="00D806D8">
        <w:rPr>
          <w:rFonts w:ascii="Verdana" w:hAnsi="Verdana"/>
          <w:b/>
          <w:bCs/>
          <w:sz w:val="28"/>
          <w:szCs w:val="28"/>
          <w:lang w:val="de-DE"/>
        </w:rPr>
        <w:t>Bluesky</w:t>
      </w:r>
      <w:proofErr w:type="spellEnd"/>
    </w:p>
    <w:p w:rsidRPr="00D806D8" w:rsidR="001F15C3" w:rsidP="001F15C3" w:rsidRDefault="001F15C3" w14:paraId="2A30B10F" w14:textId="78C97EBE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🌍🍲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Lebensmittelverschwendung schadet unserer Umwelt und unserer Gesellschaft.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9055D4C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AE1728" w:rsidR="001F15C3" w:rsidP="001F15C3" w:rsidRDefault="001F15C3" w14:paraId="4DD90613" w14:textId="21B99584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sz w:val="21"/>
          <w:szCs w:val="21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Aber dank dieser Tipps kannst du ausgewogene Mahlzeiten zubereiten und Lebensmittelabfälle reduzieren #Safe2EatEU</w:t>
      </w:r>
      <w:r w:rsidRPr="00D806D8">
        <w:rPr>
          <w:rFonts w:ascii="Verdana" w:hAnsi="Verdana"/>
          <w:lang w:val="de-DE"/>
        </w:rPr>
        <w:t xml:space="preserve"> </w:t>
      </w:r>
      <w:r w:rsidRPr="00AE1728" w:rsidR="00AE1728">
        <w:rPr>
          <w:rStyle w:val="normaltextrun"/>
          <w:rFonts w:ascii="Verdana" w:hAnsi="Verdana" w:cs="Segoe UI"/>
          <w:sz w:val="21"/>
          <w:szCs w:val="21"/>
          <w:lang w:val="de-DE"/>
        </w:rPr>
        <w:t>https://www.efsa.europa.eu/at/safe2eat/reducing-consumer-food-waste</w:t>
      </w:r>
    </w:p>
    <w:p w:rsidRPr="00D806D8" w:rsidR="001F15C3" w:rsidP="001F15C3" w:rsidRDefault="001F15C3" w14:paraId="19CADC19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1F15C3" w:rsidP="001F15C3" w:rsidRDefault="001F15C3" w14:paraId="166A72B7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Instagram/Facebook</w:t>
      </w:r>
    </w:p>
    <w:p w:rsidRPr="00D806D8" w:rsidR="001F15C3" w:rsidP="001F15C3" w:rsidRDefault="001F15C3" w14:paraId="0CBFA2D6" w14:textId="4D9D13E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🌍🍲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Lebensmittelverschwendung schadet sowohl unserer Umwelt als auch unserer Gesellschaft. 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ED6A2BE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7B2E12EF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lastRenderedPageBreak/>
        <w:t>Aber dank dieser Tipps kannst du dennoch saisonale und nachhaltige Gerichte zubereiten und Lebensmittelabfälle reduzieren: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319958B4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62ECD139" w14:textId="2C3412F3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📅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Plane deine Mahlzeiten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32235DC3" w14:textId="7350520F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🍲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Verwende Reste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11D0C474" w14:textId="7775FD1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🏷️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Lerne die Datumsangaben („</w:t>
      </w:r>
      <w:proofErr w:type="gramStart"/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Verfallsdatum“ und</w:t>
      </w:r>
      <w:proofErr w:type="gramEnd"/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„</w:t>
      </w:r>
      <w:proofErr w:type="gramStart"/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Mindesthaltbarkeitsdatum“</w:t>
      </w:r>
      <w:proofErr w:type="gramEnd"/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)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110D5BFA" w14:textId="6A088361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🍽️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Nimm einen kleineren Teller und fülle ihn bei Bedarf nach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488E4463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  <w:lang w:val="de-DE"/>
        </w:rPr>
        <w:t>❄️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</w:t>
      </w:r>
      <w:proofErr w:type="gramStart"/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Friere</w:t>
      </w:r>
      <w:proofErr w:type="gramEnd"/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vorgekochte Portionen ein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14E25725" w14:textId="11BA4BA9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🧊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Lagere die Lebensmittel richtig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4A35DD5D" w14:textId="055456EA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📝</w:t>
      </w:r>
      <w:r w:rsidRPr="00D806D8">
        <w:rPr>
          <w:rStyle w:val="IntensiveHervorhebung"/>
          <w:rFonts w:ascii="Verdana" w:hAnsi="Verdana" w:cs="Segoe UI"/>
          <w:sz w:val="21"/>
          <w:szCs w:val="21"/>
          <w:lang w:val="de-DE"/>
        </w:rPr>
        <w:t xml:space="preserve"> 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Du solltest immer wissen, was in deiner Speisekammer und deinem Kühlschrank ist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0F7A1819" w14:textId="5769E95A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🔄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Rotiere die zu Hause gelagerten Lebensmittel: Zuerst essen, was zuerst gekauft wurde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59FB2C5B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13E17E85" w14:textId="0DDB2ACC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proofErr w:type="gramStart"/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Finde</w:t>
      </w:r>
      <w:proofErr w:type="gramEnd"/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weitere Tipps zur Verringerung von Lebensmittelabfällen und für sichere Mahlzeiten. #Safe2EatEU </w:t>
      </w:r>
      <w:r w:rsidRPr="00D806D8" w:rsidR="00D806D8">
        <w:rPr>
          <w:rStyle w:val="normaltextrun"/>
          <w:rFonts w:ascii="Segoe UI Emoji" w:hAnsi="Segoe UI Emoji" w:cs="Segoe UI Emoji"/>
          <w:sz w:val="21"/>
          <w:szCs w:val="21"/>
        </w:rPr>
        <w:t>🔗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Link in der Bio!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4CBF7787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#Safe2EatEU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68594D42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1F15C3" w:rsidP="001F15C3" w:rsidRDefault="001F15C3" w14:paraId="44F5C74D" w14:textId="77777777">
      <w:pPr>
        <w:pStyle w:val="berschrift2"/>
        <w:spacing w:line="276" w:lineRule="auto"/>
        <w:rPr>
          <w:rFonts w:ascii="Verdana" w:hAnsi="Verdana"/>
          <w:b/>
          <w:bCs/>
          <w:sz w:val="28"/>
          <w:szCs w:val="28"/>
          <w:lang w:val="de-DE"/>
        </w:rPr>
      </w:pPr>
      <w:r w:rsidRPr="00D806D8">
        <w:rPr>
          <w:rFonts w:ascii="Verdana" w:hAnsi="Verdana"/>
          <w:b/>
          <w:bCs/>
          <w:sz w:val="28"/>
          <w:szCs w:val="28"/>
          <w:lang w:val="de-DE"/>
        </w:rPr>
        <w:t>LinkedIn</w:t>
      </w:r>
    </w:p>
    <w:p w:rsidRPr="00D806D8" w:rsidR="001F15C3" w:rsidP="001F15C3" w:rsidRDefault="00BF2FDF" w14:paraId="23EBA526" w14:textId="6916C839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>
        <w:rPr>
          <w:rStyle w:val="normaltextrun"/>
          <w:rFonts w:ascii="Verdana" w:hAnsi="Verdana" w:cs="Segoe UI"/>
          <w:sz w:val="21"/>
          <w:szCs w:val="21"/>
          <w:lang w:val="de-DE"/>
        </w:rPr>
        <w:t>V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erschwendung ist ein Problem unserer Gesellschaft</w:t>
      </w:r>
      <w:r>
        <w:rPr>
          <w:rStyle w:val="normaltextrun"/>
          <w:rFonts w:ascii="Verdana" w:hAnsi="Verdana" w:cs="Segoe UI"/>
          <w:sz w:val="21"/>
          <w:szCs w:val="21"/>
          <w:lang w:val="de-DE"/>
        </w:rPr>
        <w:t>, d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enn bis zu 10 % der Lebensmittel enden im Müll.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222B63EB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75A5024A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Reduzieren Sie die Lebensmittelverschwendung zu Hause mithilfe einiger nützlicher Tipps: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5655BB81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32072FFC" w14:textId="09D371DB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📅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Planen Sie Ihre Mahlzeiten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58C8B481" w14:textId="04ED522B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🍲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Verwenden Sie Reste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26C1B087" w14:textId="2C2E2824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🏷️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Lernen Sie die Datumsangaben („</w:t>
      </w:r>
      <w:proofErr w:type="gramStart"/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Verfallsdatum“ und</w:t>
      </w:r>
      <w:proofErr w:type="gramEnd"/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„</w:t>
      </w:r>
      <w:proofErr w:type="gramStart"/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Mindesthaltbarkeitsdatum“</w:t>
      </w:r>
      <w:proofErr w:type="gramEnd"/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>)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6F9DE197" w14:textId="0454DF42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🍽️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Nehmen Sie einen kleineren Teller und füllen Sie ihn bei Bedarf nach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16E440B0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  <w:lang w:val="de-DE"/>
        </w:rPr>
        <w:t>❄️</w:t>
      </w: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Frieren Sie vorgekochte Portionen ein</w:t>
      </w: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4D9269E4" w14:textId="5C5BA950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🧊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Lagern Sie die Lebensmittel richtig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04F53463" w14:textId="1C2821C1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📝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Sie sollten immer wissen, was in Ihrer Speisekammer und Ihrem Kühlschrank ist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D806D8" w14:paraId="4DE7644C" w14:textId="399CF5E8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normaltextrun"/>
          <w:rFonts w:ascii="Segoe UI Emoji" w:hAnsi="Segoe UI Emoji" w:cs="Segoe UI Emoji"/>
          <w:sz w:val="21"/>
          <w:szCs w:val="21"/>
        </w:rPr>
        <w:t>🔄</w:t>
      </w:r>
      <w:r w:rsidRPr="00D806D8" w:rsidR="001F15C3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 Rotieren Sie die zu Hause gelagerten Lebensmittel: Zuerst essen, was zuerst gekauft wurde!</w:t>
      </w:r>
      <w:r w:rsidRPr="00D806D8" w:rsidR="001F15C3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D806D8" w:rsidR="001F15C3" w:rsidP="001F15C3" w:rsidRDefault="001F15C3" w14:paraId="40FFA980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 w:cs="Segoe UI"/>
          <w:sz w:val="18"/>
          <w:szCs w:val="18"/>
          <w:lang w:val="de-DE"/>
        </w:rPr>
      </w:pPr>
      <w:r w:rsidRPr="00D806D8">
        <w:rPr>
          <w:rStyle w:val="eop"/>
          <w:rFonts w:ascii="Verdana" w:hAnsi="Verdana" w:cs="Segoe UI"/>
          <w:sz w:val="21"/>
          <w:szCs w:val="21"/>
          <w:lang w:val="de-DE"/>
        </w:rPr>
        <w:t> </w:t>
      </w:r>
    </w:p>
    <w:p w:rsidRPr="005001A9" w:rsidR="001F15C3" w:rsidP="001F15C3" w:rsidRDefault="001F15C3" w14:paraId="2B1670F0" w14:textId="2C2D5005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cs="Segoe UI"/>
          <w:sz w:val="21"/>
          <w:szCs w:val="21"/>
          <w:lang w:val="de-DE"/>
        </w:rPr>
      </w:pPr>
      <w:r w:rsidRPr="00D806D8">
        <w:rPr>
          <w:rStyle w:val="normaltextrun"/>
          <w:rFonts w:ascii="Verdana" w:hAnsi="Verdana" w:cs="Segoe UI"/>
          <w:sz w:val="21"/>
          <w:szCs w:val="21"/>
          <w:lang w:val="de-DE"/>
        </w:rPr>
        <w:t>Entdecken Sie weitere Tipps zur Verringerung von Lebensmittelabfällen und für sichere Mahlzeiten #Safe2EatEU</w:t>
      </w:r>
      <w:r w:rsidR="00AE1728">
        <w:rPr>
          <w:rStyle w:val="normaltextrun"/>
          <w:rFonts w:ascii="Verdana" w:hAnsi="Verdana" w:cs="Segoe UI"/>
          <w:sz w:val="21"/>
          <w:szCs w:val="21"/>
          <w:lang w:val="de-DE"/>
        </w:rPr>
        <w:t xml:space="preserve">: </w:t>
      </w:r>
      <w:r w:rsidRPr="00AE1728" w:rsidR="00AE1728">
        <w:rPr>
          <w:rStyle w:val="normaltextrun"/>
          <w:rFonts w:ascii="Verdana" w:hAnsi="Verdana" w:cs="Segoe UI"/>
          <w:sz w:val="21"/>
          <w:szCs w:val="21"/>
          <w:lang w:val="de-DE"/>
        </w:rPr>
        <w:t>https://www.efsa.europa.eu/at/safe2eat/reducing-consumer-food-waste</w:t>
      </w:r>
    </w:p>
    <w:p w:rsidRPr="006D3107" w:rsidR="00D806D8" w:rsidP="001F15C3" w:rsidRDefault="00D806D8" w14:paraId="0E2A03DE" w14:textId="77777777">
      <w:pPr>
        <w:pStyle w:val="paragraph"/>
        <w:spacing w:before="0" w:beforeAutospacing="0" w:after="0" w:afterAutospacing="0" w:line="276" w:lineRule="auto"/>
        <w:textAlignment w:val="baseline"/>
        <w:rPr>
          <w:rFonts w:ascii="Verdana" w:hAnsi="Verdana"/>
          <w:lang w:val="de-DE"/>
        </w:rPr>
      </w:pPr>
    </w:p>
    <w:p w:rsidRPr="00D806D8" w:rsidR="00D806D8" w:rsidP="03EEE650" w:rsidRDefault="00D806D8" w14:paraId="2BF0A582" w14:textId="34F509B6">
      <w:pPr>
        <w:spacing w:before="0" w:beforeAutospacing="off" w:after="0" w:afterAutospacing="off" w:line="276" w:lineRule="auto"/>
        <w:jc w:val="center"/>
        <w:textAlignment w:val="baseline"/>
      </w:pPr>
      <w:r w:rsidR="33AA2BD9">
        <w:drawing>
          <wp:inline wp14:editId="79D00EFE" wp14:anchorId="2721CC61">
            <wp:extent cx="3781425" cy="3781425"/>
            <wp:effectExtent l="0" t="0" r="0" b="0"/>
            <wp:docPr id="133837242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38372429" name=""/>
                    <pic:cNvPicPr/>
                  </pic:nvPicPr>
                  <pic:blipFill>
                    <a:blip xmlns:r="http://schemas.openxmlformats.org/officeDocument/2006/relationships" r:embed="rId9328941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81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806D8" w:rsidR="001F15C3" w:rsidP="001F15C3" w:rsidRDefault="001F15C3" w14:paraId="74243E64" w14:textId="77777777">
      <w:pPr>
        <w:spacing w:line="276" w:lineRule="auto"/>
        <w:rPr>
          <w:rFonts w:ascii="Verdana" w:hAnsi="Verdana"/>
          <w:lang w:val="de-DE"/>
        </w:rPr>
      </w:pPr>
    </w:p>
    <w:p w:rsidRPr="00D806D8" w:rsidR="00495DC0" w:rsidP="00495DC0" w:rsidRDefault="00495DC0" w14:paraId="636E4511" w14:textId="77777777">
      <w:pPr>
        <w:rPr>
          <w:rFonts w:ascii="Verdana" w:hAnsi="Verdana"/>
          <w:b/>
          <w:bCs/>
          <w:sz w:val="52"/>
          <w:szCs w:val="52"/>
          <w:lang w:val="de-DE"/>
        </w:rPr>
      </w:pPr>
    </w:p>
    <w:p w:rsidRPr="00D806D8" w:rsidR="00495DC0" w:rsidP="00495DC0" w:rsidRDefault="00495DC0" w14:paraId="3B248239" w14:textId="77777777">
      <w:pPr>
        <w:rPr>
          <w:rFonts w:ascii="Verdana" w:hAnsi="Verdana"/>
          <w:lang w:val="de-DE"/>
        </w:rPr>
      </w:pPr>
    </w:p>
    <w:sectPr w:rsidRPr="00D806D8" w:rsidR="00495DC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5789A" w:rsidP="00CC67CD" w:rsidRDefault="0055789A" w14:paraId="2C6FD275" w14:textId="77777777">
      <w:pPr>
        <w:spacing w:after="0" w:line="240" w:lineRule="auto"/>
      </w:pPr>
      <w:r>
        <w:separator/>
      </w:r>
    </w:p>
  </w:endnote>
  <w:endnote w:type="continuationSeparator" w:id="0">
    <w:p w:rsidR="0055789A" w:rsidP="00CC67CD" w:rsidRDefault="0055789A" w14:paraId="16BC46B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78998416" w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5C78A49A" w14:textId="7777777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3C5821A2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5789A" w:rsidP="00CC67CD" w:rsidRDefault="0055789A" w14:paraId="10F4D8DF" w14:textId="77777777">
      <w:pPr>
        <w:spacing w:after="0" w:line="240" w:lineRule="auto"/>
      </w:pPr>
      <w:r>
        <w:separator/>
      </w:r>
    </w:p>
  </w:footnote>
  <w:footnote w:type="continuationSeparator" w:id="0">
    <w:p w:rsidR="0055789A" w:rsidP="00CC67CD" w:rsidRDefault="0055789A" w14:paraId="10B937B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67DC859A" w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2F3BD0" w:rsidR="00CC67CD" w:rsidP="00CC67CD" w:rsidRDefault="00D61106" w14:paraId="10D640D7" w14:textId="4A94BE85">
    <w:pPr>
      <w:pStyle w:val="Kopfzeile"/>
      <w:tabs>
        <w:tab w:val="center" w:pos="4807"/>
      </w:tabs>
      <w:rPr>
        <w:color w:val="0E2841" w:themeColor="text2"/>
        <w:lang w:val="es-ES"/>
      </w:rPr>
    </w:pPr>
    <w:sdt>
      <w:sdtPr>
        <w:rPr>
          <w:rFonts w:eastAsiaTheme="minorEastAsia"/>
          <w:color w:val="0E2841" w:themeColor="text2"/>
          <w:kern w:val="0"/>
          <w:sz w:val="21"/>
          <w:szCs w:val="21"/>
          <w:lang w:val="es-ES"/>
          <w14:ligatures w14:val="none"/>
        </w:rPr>
        <w:alias w:val="Title"/>
        <w:tag w:val=""/>
        <w:id w:val="1505011290"/>
        <w:placeholder>
          <w:docPart w:val="B255C84E23D0424FB755E9935C06632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E5106">
          <w:rPr>
            <w:rFonts w:eastAsiaTheme="minorEastAsia"/>
            <w:color w:val="0E2841" w:themeColor="text2"/>
            <w:kern w:val="0"/>
            <w:sz w:val="21"/>
            <w:szCs w:val="21"/>
            <w:lang w:val="es-ES"/>
            <w14:ligatures w14:val="none"/>
          </w:rPr>
          <w:t>Safe2Eat social media copies 2025</w:t>
        </w:r>
      </w:sdtContent>
    </w:sdt>
    <w:r w:rsidR="00CC67CD">
      <w:rPr>
        <w:noProof/>
      </w:rPr>
      <w:drawing>
        <wp:anchor distT="0" distB="0" distL="114300" distR="114300" simplePos="0" relativeHeight="251659264" behindDoc="0" locked="0" layoutInCell="1" allowOverlap="1" wp14:anchorId="4C7DF167" wp14:editId="16A2D177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979324673" name="Picture 979324673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2F3BD0" w:rsidR="00CC67CD" w:rsidP="00CC67CD" w:rsidRDefault="00CC67CD" w14:paraId="068236D3" w14:textId="77777777">
    <w:pPr>
      <w:pStyle w:val="Kopfzeile"/>
      <w:tabs>
        <w:tab w:val="left" w:pos="3784"/>
        <w:tab w:val="center" w:pos="4807"/>
      </w:tabs>
      <w:rPr>
        <w:color w:val="2C7FCE" w:themeColor="text2" w:themeTint="99"/>
        <w:lang w:val="es-ES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4A7BEC" wp14:editId="5F32998C">
          <wp:simplePos x="0" y="0"/>
          <wp:positionH relativeFrom="column">
            <wp:posOffset>-880110</wp:posOffset>
          </wp:positionH>
          <wp:positionV relativeFrom="page">
            <wp:posOffset>1079077</wp:posOffset>
          </wp:positionV>
          <wp:extent cx="597535" cy="1195705"/>
          <wp:effectExtent l="0" t="0" r="0" b="0"/>
          <wp:wrapNone/>
          <wp:docPr id="1795910444" name="Image 16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5910444" name="Image 16" descr="A blue circle with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119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3BD0">
      <w:rPr>
        <w:color w:val="2C7FCE" w:themeColor="text2" w:themeTint="99"/>
        <w:lang w:val="es-ES"/>
      </w:rPr>
      <w:tab/>
    </w:r>
    <w:r w:rsidRPr="002F3BD0">
      <w:rPr>
        <w:color w:val="2C7FCE" w:themeColor="text2" w:themeTint="99"/>
        <w:lang w:val="es-ES"/>
      </w:rPr>
      <w:tab/>
    </w:r>
  </w:p>
  <w:p w:rsidR="00CC67CD" w:rsidRDefault="00CC67CD" w14:paraId="65A3C9AF" w14:textId="7777777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C67CD" w:rsidRDefault="00CC67CD" w14:paraId="5640D606" w14:textId="77777777">
    <w:pPr>
      <w:pStyle w:val="Kopfzeile"/>
    </w:pP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7CD"/>
    <w:rsid w:val="00001896"/>
    <w:rsid w:val="000C22DF"/>
    <w:rsid w:val="000E5106"/>
    <w:rsid w:val="000F1C87"/>
    <w:rsid w:val="001F15C3"/>
    <w:rsid w:val="00274106"/>
    <w:rsid w:val="00375462"/>
    <w:rsid w:val="00495DC0"/>
    <w:rsid w:val="005001A9"/>
    <w:rsid w:val="005006FF"/>
    <w:rsid w:val="0055789A"/>
    <w:rsid w:val="006875D7"/>
    <w:rsid w:val="006D3107"/>
    <w:rsid w:val="00785AD5"/>
    <w:rsid w:val="00835447"/>
    <w:rsid w:val="00963E22"/>
    <w:rsid w:val="009827BC"/>
    <w:rsid w:val="00987894"/>
    <w:rsid w:val="00AE1728"/>
    <w:rsid w:val="00B70F0C"/>
    <w:rsid w:val="00BA5A48"/>
    <w:rsid w:val="00BF2FDF"/>
    <w:rsid w:val="00CC67CD"/>
    <w:rsid w:val="00D806D8"/>
    <w:rsid w:val="03EEE650"/>
    <w:rsid w:val="04921C2E"/>
    <w:rsid w:val="09059324"/>
    <w:rsid w:val="1318BDD7"/>
    <w:rsid w:val="14C22DB8"/>
    <w:rsid w:val="281943AB"/>
    <w:rsid w:val="30C5CE5F"/>
    <w:rsid w:val="33AA2BD9"/>
    <w:rsid w:val="355004B1"/>
    <w:rsid w:val="3D29E0D4"/>
    <w:rsid w:val="5276BF12"/>
    <w:rsid w:val="5A53DC2A"/>
    <w:rsid w:val="641121DA"/>
    <w:rsid w:val="65F8D2DE"/>
    <w:rsid w:val="7B9482DD"/>
    <w:rsid w:val="7C063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F685"/>
  <w15:chartTrackingRefBased/>
  <w15:docId w15:val="{D9D280F9-406D-4237-BC3C-5B7781E7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495DC0"/>
  </w:style>
  <w:style w:type="paragraph" w:styleId="berschrift1">
    <w:name w:val="heading 1"/>
    <w:basedOn w:val="Standard"/>
    <w:next w:val="Standard"/>
    <w:link w:val="berschrift1Zchn"/>
    <w:uiPriority w:val="9"/>
    <w:qFormat/>
    <w:rsid w:val="00CC67C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C67C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C67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C67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C67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C67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C67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C67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C67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Absatz-Standardschriftart" w:default="1">
    <w:name w:val="Default Paragraph Font"/>
    <w:uiPriority w:val="1"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1Zchn" w:customStyle="1">
    <w:name w:val="Überschrift 1 Zchn"/>
    <w:basedOn w:val="Absatz-Standardschriftart"/>
    <w:link w:val="berschrift1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CC67C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berschrift3Zchn" w:customStyle="1">
    <w:name w:val="Überschrift 3 Zchn"/>
    <w:basedOn w:val="Absatz-Standardschriftart"/>
    <w:link w:val="berschrift3"/>
    <w:uiPriority w:val="9"/>
    <w:semiHidden/>
    <w:rsid w:val="00CC67C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berschrift4Zchn" w:customStyle="1">
    <w:name w:val="Überschrift 4 Zchn"/>
    <w:basedOn w:val="Absatz-Standardschriftart"/>
    <w:link w:val="berschrift4"/>
    <w:uiPriority w:val="9"/>
    <w:semiHidden/>
    <w:rsid w:val="00CC67CD"/>
    <w:rPr>
      <w:rFonts w:eastAsiaTheme="majorEastAsia" w:cstheme="majorBidi"/>
      <w:i/>
      <w:iCs/>
      <w:color w:val="0F4761" w:themeColor="accent1" w:themeShade="BF"/>
    </w:rPr>
  </w:style>
  <w:style w:type="character" w:styleId="berschrift5Zchn" w:customStyle="1">
    <w:name w:val="Überschrift 5 Zchn"/>
    <w:basedOn w:val="Absatz-Standardschriftart"/>
    <w:link w:val="berschrift5"/>
    <w:uiPriority w:val="9"/>
    <w:semiHidden/>
    <w:rsid w:val="00CC67CD"/>
    <w:rPr>
      <w:rFonts w:eastAsiaTheme="majorEastAsia" w:cstheme="majorBidi"/>
      <w:color w:val="0F4761" w:themeColor="accent1" w:themeShade="BF"/>
    </w:rPr>
  </w:style>
  <w:style w:type="character" w:styleId="berschrift6Zchn" w:customStyle="1">
    <w:name w:val="Überschrift 6 Zchn"/>
    <w:basedOn w:val="Absatz-Standardschriftart"/>
    <w:link w:val="berschrift6"/>
    <w:uiPriority w:val="9"/>
    <w:semiHidden/>
    <w:rsid w:val="00CC67CD"/>
    <w:rPr>
      <w:rFonts w:eastAsiaTheme="majorEastAsia" w:cstheme="majorBidi"/>
      <w:i/>
      <w:iCs/>
      <w:color w:val="595959" w:themeColor="text1" w:themeTint="A6"/>
    </w:rPr>
  </w:style>
  <w:style w:type="character" w:styleId="berschrift7Zchn" w:customStyle="1">
    <w:name w:val="Überschrift 7 Zchn"/>
    <w:basedOn w:val="Absatz-Standardschriftart"/>
    <w:link w:val="berschrift7"/>
    <w:uiPriority w:val="9"/>
    <w:semiHidden/>
    <w:rsid w:val="00CC67CD"/>
    <w:rPr>
      <w:rFonts w:eastAsiaTheme="majorEastAsia" w:cstheme="majorBidi"/>
      <w:color w:val="595959" w:themeColor="text1" w:themeTint="A6"/>
    </w:rPr>
  </w:style>
  <w:style w:type="character" w:styleId="berschrift8Zchn" w:customStyle="1">
    <w:name w:val="Überschrift 8 Zchn"/>
    <w:basedOn w:val="Absatz-Standardschriftart"/>
    <w:link w:val="berschrift8"/>
    <w:uiPriority w:val="9"/>
    <w:semiHidden/>
    <w:rsid w:val="00CC67CD"/>
    <w:rPr>
      <w:rFonts w:eastAsiaTheme="majorEastAsia" w:cstheme="majorBidi"/>
      <w:i/>
      <w:iCs/>
      <w:color w:val="272727" w:themeColor="text1" w:themeTint="D8"/>
    </w:rPr>
  </w:style>
  <w:style w:type="character" w:styleId="berschrift9Zchn" w:customStyle="1">
    <w:name w:val="Überschrift 9 Zchn"/>
    <w:basedOn w:val="Absatz-Standardschriftart"/>
    <w:link w:val="berschrift9"/>
    <w:uiPriority w:val="9"/>
    <w:semiHidden/>
    <w:rsid w:val="00CC67C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C67C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Zchn" w:customStyle="1">
    <w:name w:val="Titel Zchn"/>
    <w:basedOn w:val="Absatz-Standardschriftart"/>
    <w:link w:val="Titel"/>
    <w:uiPriority w:val="10"/>
    <w:rsid w:val="00CC67C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C67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CC67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C67CD"/>
    <w:pPr>
      <w:spacing w:before="160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CC67C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C67C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C67C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C67C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ivesZitatZchn" w:customStyle="1">
    <w:name w:val="Intensives Zitat Zchn"/>
    <w:basedOn w:val="Absatz-Standardschriftart"/>
    <w:link w:val="IntensivesZitat"/>
    <w:uiPriority w:val="30"/>
    <w:rsid w:val="00CC67C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C67C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CC67CD"/>
  </w:style>
  <w:style w:type="paragraph" w:styleId="Fuzeile">
    <w:name w:val="footer"/>
    <w:basedOn w:val="Standard"/>
    <w:link w:val="FuzeileZchn"/>
    <w:uiPriority w:val="99"/>
    <w:unhideWhenUsed/>
    <w:rsid w:val="00CC67CD"/>
    <w:pPr>
      <w:tabs>
        <w:tab w:val="center" w:pos="4680"/>
        <w:tab w:val="right" w:pos="9360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CC67CD"/>
  </w:style>
  <w:style w:type="character" w:styleId="Platzhaltertext">
    <w:name w:val="Placeholder Text"/>
    <w:basedOn w:val="Absatz-Standardschriftart"/>
    <w:uiPriority w:val="99"/>
    <w:semiHidden/>
    <w:rsid w:val="00CC67CD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CC67CD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0F0C"/>
    <w:rPr>
      <w:color w:val="605E5C"/>
      <w:shd w:val="clear" w:color="auto" w:fill="E1DFDD"/>
    </w:rPr>
  </w:style>
  <w:style w:type="paragraph" w:styleId="paragraph" w:customStyle="1">
    <w:name w:val="paragraph"/>
    <w:basedOn w:val="Standard"/>
    <w:rsid w:val="0083544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n-GB" w:eastAsia="en-GB"/>
      <w14:ligatures w14:val="none"/>
    </w:rPr>
  </w:style>
  <w:style w:type="character" w:styleId="normaltextrun" w:customStyle="1">
    <w:name w:val="normaltextrun"/>
    <w:basedOn w:val="Absatz-Standardschriftart"/>
    <w:rsid w:val="00835447"/>
  </w:style>
  <w:style w:type="character" w:styleId="eop" w:customStyle="1">
    <w:name w:val="eop"/>
    <w:basedOn w:val="Absatz-Standardschriftart"/>
    <w:rsid w:val="00835447"/>
  </w:style>
  <w:style w:type="character" w:styleId="scxw120527056" w:customStyle="1">
    <w:name w:val="scxw120527056"/>
    <w:basedOn w:val="Absatz-Standardschriftart"/>
    <w:rsid w:val="001F15C3"/>
  </w:style>
  <w:style w:type="character" w:styleId="BesuchterLink">
    <w:name w:val="FollowedHyperlink"/>
    <w:basedOn w:val="Absatz-Standardschriftart"/>
    <w:uiPriority w:val="99"/>
    <w:semiHidden/>
    <w:unhideWhenUsed/>
    <w:rsid w:val="006D3107"/>
    <w:rPr>
      <w:color w:val="96607D" w:themeColor="followedHyperlink"/>
      <w:u w:val="single"/>
    </w:rPr>
  </w:style>
</w:styles>
</file>

<file path=word/tasks.xml><?xml version="1.0" encoding="utf-8"?>
<t:Tasks xmlns:t="http://schemas.microsoft.com/office/tasks/2019/documenttasks" xmlns:oel="http://schemas.microsoft.com/office/2019/extlst">
  <t:Task id="{8E4EC050-412A-43BC-837D-234BF83EB0E2}">
    <t:Anchor>
      <t:Comment id="429631706"/>
    </t:Anchor>
    <t:History>
      <t:Event id="{96ADCCA2-7988-47F7-87BA-6CAABE5D6A1A}" time="2025-05-08T09:19:07.843Z">
        <t:Attribution userId="S::alba.hahn@gopa.eu::6f46061e-f6fc-449f-b418-8e22876b8a92" userProvider="AD" userName="Hahn, Alba"/>
        <t:Anchor>
          <t:Comment id="429631706"/>
        </t:Anchor>
        <t:Create/>
      </t:Event>
      <t:Event id="{B9E9AC59-B442-4800-B91B-42EE4C0826FD}" time="2025-05-08T09:19:07.843Z">
        <t:Attribution userId="S::alba.hahn@gopa.eu::6f46061e-f6fc-449f-b418-8e22876b8a92" userProvider="AD" userName="Hahn, Alba"/>
        <t:Anchor>
          <t:Comment id="429631706"/>
        </t:Anchor>
        <t:Assign userId="S::claudia.barabucci@gopa.eu::5972fce7-4b5c-405c-9f83-b43540fc848d" userProvider="AD" userName="Barabucci, Claudia"/>
      </t:Event>
      <t:Event id="{098780F4-3D57-4C09-B6D1-176E4DD0E3BC}" time="2025-05-08T09:19:07.843Z">
        <t:Attribution userId="S::alba.hahn@gopa.eu::6f46061e-f6fc-449f-b418-8e22876b8a92" userProvider="AD" userName="Hahn, Alba"/>
        <t:Anchor>
          <t:Comment id="429631706"/>
        </t:Anchor>
        <t:SetTitle title="@Barabucci, Claudia 2 issues: 1. They reviewed the allergens topic, even though they didn't select it in their comms plan and we don't have a visual for that. Should we just delete it? 2. We are missing the core visuals. Can you share the link from …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18" /><Relationship Type="http://schemas.openxmlformats.org/officeDocument/2006/relationships/customXml" Target="../customXml/item1.xml" Id="rId26" /><Relationship Type="http://schemas.openxmlformats.org/officeDocument/2006/relationships/webSettings" Target="webSettings.xml" Id="rId3" /><Relationship Type="http://schemas.openxmlformats.org/officeDocument/2006/relationships/header" Target="header3.xml" Id="rId21" /><Relationship Type="http://schemas.openxmlformats.org/officeDocument/2006/relationships/header" Target="header1.xml" Id="rId17" /><Relationship Type="http://schemas.openxmlformats.org/officeDocument/2006/relationships/theme" Target="theme/theme1.xml" Id="rId25" /><Relationship Type="http://schemas.openxmlformats.org/officeDocument/2006/relationships/settings" Target="settings.xml" Id="rId2" /><Relationship Type="http://schemas.openxmlformats.org/officeDocument/2006/relationships/footer" Target="footer2.xml" Id="rId20" /><Relationship Type="http://schemas.openxmlformats.org/officeDocument/2006/relationships/styles" Target="styles.xml" Id="rId1" /><Relationship Type="http://schemas.openxmlformats.org/officeDocument/2006/relationships/glossaryDocument" Target="glossary/document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customXml" Target="../customXml/item3.xml" Id="rId28" /><Relationship Type="http://schemas.openxmlformats.org/officeDocument/2006/relationships/footer" Target="footer1.xml" Id="rId19" /><Relationship Type="http://schemas.openxmlformats.org/officeDocument/2006/relationships/footnotes" Target="footnotes.xml" Id="rId4" /><Relationship Type="http://schemas.openxmlformats.org/officeDocument/2006/relationships/footer" Target="footer3.xml" Id="rId22" /><Relationship Type="http://schemas.openxmlformats.org/officeDocument/2006/relationships/customXml" Target="../customXml/item2.xml" Id="rId27" /><Relationship Type="http://schemas.openxmlformats.org/officeDocument/2006/relationships/image" Target="/media/imageb.jpg" Id="rId84785419" /><Relationship Type="http://schemas.microsoft.com/office/2011/relationships/people" Target="people.xml" Id="R170b21cceeb14604" /><Relationship Type="http://schemas.microsoft.com/office/2011/relationships/commentsExtended" Target="commentsExtended.xml" Id="Rb116306f372d401e" /><Relationship Type="http://schemas.microsoft.com/office/2016/09/relationships/commentsIds" Target="commentsIds.xml" Id="Rc2bb5a9fe61d4456" /><Relationship Type="http://schemas.microsoft.com/office/2019/05/relationships/documenttasks" Target="tasks.xml" Id="R1a01371f0c704501" /><Relationship Type="http://schemas.openxmlformats.org/officeDocument/2006/relationships/image" Target="/media/imagec.jpg" Id="rId835539558" /><Relationship Type="http://schemas.openxmlformats.org/officeDocument/2006/relationships/image" Target="/media/imaged.jpg" Id="rId320440092" /><Relationship Type="http://schemas.openxmlformats.org/officeDocument/2006/relationships/image" Target="/media/imagee.jpg" Id="rId932894101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255C84E23D0424FB755E9935C06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9E7D-08B0-4FB9-ABA6-950C8CDE05E1}"/>
      </w:docPartPr>
      <w:docPartBody>
        <w:p w:rsidR="00B836C1" w:rsidP="00375462" w:rsidRDefault="00375462">
          <w:pPr>
            <w:pStyle w:val="B255C84E23D0424FB755E9935C066321"/>
          </w:pPr>
          <w:r w:rsidRPr="00536E22">
            <w:rPr>
              <w:rStyle w:val="Platzhalt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462"/>
    <w:rsid w:val="000B6275"/>
    <w:rsid w:val="00375462"/>
    <w:rsid w:val="00963E22"/>
    <w:rsid w:val="00987894"/>
    <w:rsid w:val="00B836C1"/>
    <w:rsid w:val="00F4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75462"/>
    <w:rPr>
      <w:color w:val="808080"/>
    </w:rPr>
  </w:style>
  <w:style w:type="paragraph" w:customStyle="1" w:styleId="B255C84E23D0424FB755E9935C066321">
    <w:name w:val="B255C84E23D0424FB755E9935C066321"/>
    <w:rsid w:val="003754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3" ma:contentTypeDescription="Create a new document." ma:contentTypeScope="" ma:versionID="0db299d0f6abee991b9845b0cde0892c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0b3f98a5b042614c187e476a6c1710a4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326FB1-2C48-4077-8A2E-9C931A0FD368}"/>
</file>

<file path=customXml/itemProps2.xml><?xml version="1.0" encoding="utf-8"?>
<ds:datastoreItem xmlns:ds="http://schemas.openxmlformats.org/officeDocument/2006/customXml" ds:itemID="{56862D0B-0A14-4707-9319-7A093E3F5FA4}"/>
</file>

<file path=customXml/itemProps3.xml><?xml version="1.0" encoding="utf-8"?>
<ds:datastoreItem xmlns:ds="http://schemas.openxmlformats.org/officeDocument/2006/customXml" ds:itemID="{67AA0DE1-C938-44EE-B80A-F60E00CCDDA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Safe2Eat social media copies 2025</dc:title>
  <dc:subject/>
  <dc:creator>Paulina Wyrębak</dc:creator>
  <cp:keywords/>
  <dc:description/>
  <cp:lastModifiedBy>Hahn, Alba</cp:lastModifiedBy>
  <cp:revision>8</cp:revision>
  <dcterms:created xsi:type="dcterms:W3CDTF">2025-04-22T09:54:00Z</dcterms:created>
  <dcterms:modified xsi:type="dcterms:W3CDTF">2025-05-08T11:26:05Z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0x01010006356EEDEAE7F14A88356AAC92EB024A</vt:lpwstr>
  </property>
  <property fmtid="{D5CDD505-2E9C-101B-9397-08002B2CF9AE}" pid="3" name="MediaServiceImageTags">
    <vt:lpwstr/>
  </property>
</Properties>
</file>